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EC6" w:rsidRPr="00957EC6" w:rsidRDefault="00957EC6" w:rsidP="00957EC6">
      <w:pPr>
        <w:shd w:val="clear" w:color="auto" w:fill="E4EDC2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957EC6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МУНИЦИПАЛЬНОЕ БЮДЖЕТНОЕ ДОШКОЛЬНОЕ ОБРАЗОВАТЕЛЬНОЕ УЧРЕЖДЕНИЕ Д/С «СВЕТЛЯЧОК»</w:t>
      </w: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504F86" w:rsidRDefault="00570B07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  <w:r w:rsidRPr="00570B07">
        <w:rPr>
          <w:rFonts w:ascii="Arial" w:eastAsia="Times New Roman" w:hAnsi="Arial" w:cs="Arial"/>
          <w:color w:val="444444"/>
          <w:sz w:val="1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6pt;height:129.75pt" adj=",10800" fillcolor="#3cf" strokecolor="#009" strokeweight="1pt">
            <v:shadow on="t" color="#009" offset="7pt,-7pt"/>
            <v:textpath style="font-family:&quot;Impact&quot;;v-text-spacing:52429f;v-text-kern:t" trim="t" fitpath="t" string="МАТЕМАТИЧЕСКИЙ     КВН"/>
          </v:shape>
        </w:pict>
      </w: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570B07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  <w:r w:rsidRPr="00570B07">
        <w:rPr>
          <w:rFonts w:ascii="Arial" w:eastAsia="Times New Roman" w:hAnsi="Arial" w:cs="Arial"/>
          <w:color w:val="444444"/>
          <w:sz w:val="1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.75pt;height:105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ВЕСЁЛАЯ       ПЕРЕМЕНА»"/>
          </v:shape>
        </w:pict>
      </w: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957EC6">
      <w:pPr>
        <w:shd w:val="clear" w:color="auto" w:fill="E4EDC2"/>
        <w:spacing w:before="90" w:after="90" w:line="360" w:lineRule="auto"/>
        <w:jc w:val="right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Pr="00957EC6" w:rsidRDefault="00957EC6" w:rsidP="00957EC6">
      <w:pPr>
        <w:shd w:val="clear" w:color="auto" w:fill="E4EDC2"/>
        <w:spacing w:before="90" w:after="90" w:line="360" w:lineRule="auto"/>
        <w:jc w:val="right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957EC6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>ВЫПОЛНИЛА ВОСПИТАТЕЛЬ:</w:t>
      </w:r>
    </w:p>
    <w:p w:rsidR="00957EC6" w:rsidRPr="00957EC6" w:rsidRDefault="00957EC6" w:rsidP="00957EC6">
      <w:pPr>
        <w:shd w:val="clear" w:color="auto" w:fill="E4EDC2"/>
        <w:spacing w:before="90" w:after="90" w:line="360" w:lineRule="auto"/>
        <w:jc w:val="right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957EC6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>МАЛАШЕНКОВА В.В.</w:t>
      </w:r>
    </w:p>
    <w:p w:rsidR="00957EC6" w:rsidRP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365F91" w:themeColor="accent1" w:themeShade="BF"/>
          <w:sz w:val="18"/>
          <w:lang w:eastAsia="ru-RU"/>
        </w:rPr>
      </w:pPr>
    </w:p>
    <w:p w:rsidR="00957EC6" w:rsidRP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365F91" w:themeColor="accent1" w:themeShade="BF"/>
          <w:sz w:val="18"/>
          <w:lang w:eastAsia="ru-RU"/>
        </w:rPr>
      </w:pPr>
    </w:p>
    <w:p w:rsidR="00957EC6" w:rsidRP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365F91" w:themeColor="accent1" w:themeShade="BF"/>
          <w:sz w:val="18"/>
          <w:lang w:eastAsia="ru-RU"/>
        </w:rPr>
      </w:pPr>
    </w:p>
    <w:p w:rsidR="00957EC6" w:rsidRPr="00957EC6" w:rsidRDefault="00957EC6" w:rsidP="00957EC6">
      <w:pPr>
        <w:shd w:val="clear" w:color="auto" w:fill="E4EDC2"/>
        <w:spacing w:before="90" w:after="90" w:line="360" w:lineRule="auto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957EC6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>БОГОРОДИЦКОЕ  2018 год</w:t>
      </w: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lang w:eastAsia="ru-RU"/>
        </w:rPr>
      </w:pPr>
    </w:p>
    <w:p w:rsidR="00957EC6" w:rsidRPr="00504F86" w:rsidRDefault="00957EC6" w:rsidP="00504F86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Цель: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Поддерживать интерес детей к интеллектуальной деятельности, желание играть в игры с математическим содержанием, проявляя настойчивость, целеустремленность, находчивость, смекалку, взаимопомощь, понимание юмора. Доставить детям радость и удовольствие от игр развивающей направленности.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374F6" w:rsidRPr="00931B56" w:rsidRDefault="002374F6" w:rsidP="00931B56">
      <w:pPr>
        <w:numPr>
          <w:ilvl w:val="0"/>
          <w:numId w:val="1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Обучающие задачи:</w:t>
      </w:r>
    </w:p>
    <w:p w:rsidR="00504F86" w:rsidRPr="00931B56" w:rsidRDefault="00504F86" w:rsidP="00931B56">
      <w:pPr>
        <w:numPr>
          <w:ilvl w:val="0"/>
          <w:numId w:val="1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Продолжать формировать умение решать арифметические примеры.</w:t>
      </w:r>
    </w:p>
    <w:p w:rsidR="00504F86" w:rsidRPr="00931B56" w:rsidRDefault="00504F86" w:rsidP="00931B56">
      <w:pPr>
        <w:numPr>
          <w:ilvl w:val="0"/>
          <w:numId w:val="1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Упражнять в счёте в пределах 10, в умении различать количественный и порядковый счёт в пределах 10.</w:t>
      </w:r>
    </w:p>
    <w:p w:rsidR="00504F86" w:rsidRPr="00931B56" w:rsidRDefault="00504F86" w:rsidP="00931B56">
      <w:pPr>
        <w:numPr>
          <w:ilvl w:val="0"/>
          <w:numId w:val="1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Закрепить знания о последовательности дней недели, месяцев года, времён года.</w:t>
      </w:r>
    </w:p>
    <w:p w:rsidR="00504F86" w:rsidRPr="00931B56" w:rsidRDefault="00504F86" w:rsidP="00931B56">
      <w:pPr>
        <w:numPr>
          <w:ilvl w:val="0"/>
          <w:numId w:val="1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Закрепить умение различать понятия: старше – младше,  длиннее – короче, толще – тоньше, выше – ниже, шире – уже.</w:t>
      </w:r>
      <w:proofErr w:type="gramEnd"/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Развивающие задачи:</w:t>
      </w:r>
    </w:p>
    <w:p w:rsidR="00504F86" w:rsidRPr="00931B56" w:rsidRDefault="00504F86" w:rsidP="00931B56">
      <w:pPr>
        <w:numPr>
          <w:ilvl w:val="0"/>
          <w:numId w:val="2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504F86" w:rsidRPr="00931B56" w:rsidRDefault="00504F86" w:rsidP="00931B56">
      <w:pPr>
        <w:numPr>
          <w:ilvl w:val="0"/>
          <w:numId w:val="2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Создать условия для развития логического мышления, сообразительности, внимания.</w:t>
      </w:r>
    </w:p>
    <w:p w:rsidR="00504F86" w:rsidRPr="00931B56" w:rsidRDefault="00504F86" w:rsidP="00931B56">
      <w:pPr>
        <w:numPr>
          <w:ilvl w:val="0"/>
          <w:numId w:val="2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Развивать смекалку, зрительную память, воображение.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Воспитательные задачи:</w:t>
      </w:r>
    </w:p>
    <w:p w:rsidR="00504F86" w:rsidRPr="00931B56" w:rsidRDefault="00504F86" w:rsidP="00931B56">
      <w:pPr>
        <w:numPr>
          <w:ilvl w:val="0"/>
          <w:numId w:val="3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Воспитывать самостоятельность, умение понимать учебную задачу и выполнять её самостоятельно.</w:t>
      </w:r>
    </w:p>
    <w:p w:rsidR="00504F86" w:rsidRPr="00931B56" w:rsidRDefault="00504F86" w:rsidP="00931B56">
      <w:pPr>
        <w:numPr>
          <w:ilvl w:val="0"/>
          <w:numId w:val="3"/>
        </w:numPr>
        <w:shd w:val="clear" w:color="auto" w:fill="E4EDC2"/>
        <w:spacing w:before="100" w:beforeAutospacing="1" w:after="75" w:line="360" w:lineRule="auto"/>
        <w:ind w:left="30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Воспитывать интерес к математическим занятиям.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Предварительная работа с детьми: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беседы о временах года, о днях недели; решение математических и логических задач; определение времени по часам,  отгадывание загадок, решение конструктивных задач.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Оборудование: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Магнитная доска, цифры, секундомер, воздушные шары.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Демонстрационный материал: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Карточки с цифрами (для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физминутки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),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Раздаточный материал: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Счетные палочки, карточки с цифрами, «ромашка» с задачами, «варежки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»(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пример и ответ) – на каждого ребёнка (12).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lastRenderedPageBreak/>
        <w:t>Активизация словаря: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названия геометрических форм; названия дней недели, месяцев; использование в речи слов «плюс», «минус», «равно»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Ход мероприятия: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Звучит музыка, зрители на своих местах.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 Все вы знаете, что КВН – игра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веселых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находчивых. Две команды разумных и внимательных будут соревноваться друг с другом и пройдут  через несколько этапов испытаний. Математика чудесная наука, она развивает логическое мышление, внимание, мозг. Недаром её называют «гимнастикой ума» и заниматься ею так же увлекательно, как и играть в КВН.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Время движется, не вправе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Мы об этом забывать.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Делу - время, час - забаве,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КВН пора начать.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Звучит музыка, в зал заходят команды и садятся на свои места.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Сейчас я представлю жюри, которое будет следить за нашей игрой и оценивать конкурсы, а в конце игры подведёт итог и определит команду победителей. Разрешите представить членов нашего жюри: 1.,2.,3..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Каждый конкурс будет оцениваться в 2 балла. А теперь хочу представить</w:t>
      </w:r>
      <w:r w:rsidR="002374F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ам команды, которые будут участвовать в игре: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1-ая команда «КРУГ»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Ваш девиз: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кругу друзей лучше считать,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Легче решать и побеждать!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2-ая команда «КВАДРАТ»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Ваш девиз: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нашего «Квадрата»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Все стороны равны.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наши все ребята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Дружбою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сильны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А теперь команды поприветствуют наших гостей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Приветствие: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Раз, два, три, четыре, пять,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Мы пришли сюда играть;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Мы Вас быстро обсчитаем,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Математику мы знаем!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                  Первый конкурс - «Разминка».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Вопросы первой команде: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Назовите самый короткий месяц года.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Назовите последний месяц года.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Сколько дней в неделе?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Сколько времён года, назовите их?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Назови соседей цифры 15 (14 и 16).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На дереве сидели воробьи. После того, как к ним ещё прилетели 2,их стало 4. Сколько воробьёв сидело на дереве?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Вопросы второй команде: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Назовите самый короткий в названии месяц года?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Назовите первый месяц года?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Сколько месяцев в году?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Назовите дни недели.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Назовите соседей числа 18 (17 и 19)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Котята пили молочко из блюдечка. После того, как к ним подошёл ещё 1, их стало 5.Сколько котят пили молоко?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Ребята, разминка прошла хорошо, вы показали отличные знания. А теперь посчитаем баллы. Слово жюри. После разминки впереди команда…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                 Второй конкурс - «Подбери пару»  (высший балл-2)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Каждому участнику раздаётся по варежке, на которой написан пример.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Задание: Решить пример на вашей варежке и найти вторую варежку с таким же ответом. Цвета варежек различаются. </w:t>
      </w:r>
    </w:p>
    <w:p w:rsidR="00504F86" w:rsidRPr="00931B56" w:rsidRDefault="00931B5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</w:t>
      </w:r>
      <w:r w:rsidR="00504F8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="00504F86"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Третий  конкурс:  «Ромашка» (капитаны вытаскивают из цветка лепесток с загадкой)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Как-то вечером к медведю    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пирог пришли соседи:        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Ёж, барсук, енот, «косой»,  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лк с пл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утовкою лисой.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медведь никак не мог    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Разделить на всех пирог,            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 труда медведь вспотел-              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считать ведь не умел!          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Помоги ему скорей- 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Посчитай-ка всех зверей. (7)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(Б.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Заходер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)  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Бабушка сладкий пирог испекла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Всех внуков и внучек своих позвала,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Внуков у бабушки много было,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десять частей пирог разделила.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Кусочек – Марине,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Кусочек – Светлане,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Кусочек – Даниле,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Кусочек – Марьяне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Илюше, Кирюше, Алене  и Маше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Самой маленькой внученьке нашей.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Вова только за стол сел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Сразу два кусочка съел.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Сколько у бабушки внуков было, 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Всех ли она пирогом угостила? (9 внуков)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Вышел во двор Игнат,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Увидел знакомых ребят,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было их ровно 5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Попробуй и ты сосчитать.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Игнат конфеты достал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каждому по две дал.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больше конфет не осталось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Даже ему не досталось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Дай-ка скорей ответ: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Сколько было всего конфет? (10)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4. На ёлке висело 10 шишек,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лесу гуляла пара мальчишек.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Мальчишки сорвали по две шишки.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Сколько осталось на ёлке шишек,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Когда из леса ушли мальчишки?(6)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На базаре добрый ёжик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Накупил семье сапожек.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Сапожки по ножке – себе,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Поменьше немножко – жене,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пряжками – сыну,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застежками – дочке.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Сколько в семье у ёжика ножек,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сколько купил он сапожек? (Ножек - 16, сапожек - 16)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Зайцы по лесу бежали,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Волчьи следы на дороге считали,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Стая волков здесь прошла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Каждая лапа в снегу их видна.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Оставили волки восемь следов,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Сколько, скажите, здесь было волков? (2)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Физкультминутка: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А теперь я предлагаю командам поиграть со мной</w:t>
      </w:r>
      <w:r w:rsidR="002374F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504F86" w:rsidRPr="00931B56" w:rsidRDefault="002374F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Игра</w:t>
      </w:r>
      <w:r w:rsidR="00504F86"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«Ходят стрелочки по кругу».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Здесь вам пригодятся знания о часах и времени.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ковре по кругу разложены карточки с цифрами от 1 до 12. Дети встают около карточек. Воспитатель стоит в центре и произносит вместе с детьми стихотворные строки (за правильные ответы команды получают в конце игры по 1 баллу)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.</w:t>
      </w:r>
      <w:proofErr w:type="gramEnd"/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Мы - часы, наш точен ход,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(Дети ходят по кругу, взявшись за руки.)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Ходят стрелочки по кругу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И хотят догнать друг друга.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 Стрелки, стрелки, не спешите,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Вы нам время подскажите!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Дети садятся на корточки рядом с ближайшей карточкой.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Воспитатель. Пять часов!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(Должны встать дети, сидящие возле карточек с цифрами 5 и 12) 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Игра повторяется 3 - 4 раза.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                  Четвёртый конкурс: «Угадай числа»</w:t>
      </w:r>
      <w:r w:rsidR="002374F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Я буду называть вам числа, а вы, взяв нужную карточку с цифрами, покажите, какое число  больше (меньше) названного на 1. (называются числа 5, 6, 7). Итак: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-Какое число больше  3 или 5? (5)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-Какое число стоит до 7? После 7?  (Дети показывают карточки с цифрами 6 и 8).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-Скажите, какое число больше 6 и меньше 8?  (Дети показывают цифру 7).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-Назовите соседей числа 8.(7 и 9)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Молодцы! Вы знаете, что КВН — это игра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весёлых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находчивых. Поэтому я предлагаю вам весёлые задания на смекалку.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Блиц опрос. 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Вопросы первой команде: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Каким гребнем голову не расчешешь? (петушиным).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Сколько ушей у двух мышей? (Четыре).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Чем оканчиваются день и ночь? (мягким знаком).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4. Сколько лап у курицы?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 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курицы нет лап).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У бабушки Даши внучка Маша, кот Пушок, собака Дружок. Сколько у бабушки внуков? (одна внучка Маша).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Петух снёс яйцо. Кому оно достанется? (никому).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В зоопарке было 4 медведя и 3 барана. Сколько диких животных было в зоопарке?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8. На берёзе росло 5 яблок.3 яблока упали на землю. Сколько яблок осталось на берёзе? (нисколько, на берёзе яблоки не растут)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Блиц опрос. 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Вопросы второй команде: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Какой зверь помогает переходить дорогу? (Зебра).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2. Сколько хвостов у двух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ослов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? (Два)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Какую птицу называют почтальоном? (Голубя).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4. Сколько орехов в пустом стакане? (стакан пустой,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значит в нем ничего нет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5. У животного 2 правые ноги, 2 левые ноги, 2 ноги спереди, 2 сзади. Сколько ног у животного? (4 ноги).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Какие животные всегда спят с открытыми глазами? (Рыбы).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Может ли петух назвать себя птицей? (Нет, так как не умеет говорить).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8. Наступил долгожданный январь. Сначала зацвела 1 яблоня, потом еще 3 сливы. Сколько деревьев зацвело? (В январе деревья не зацветают).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Вы хорошо справились с заданиями. Молодцы! И наша игра продолжается. Ребята, к нам в гости прилетела мудрая сова. Она тоже хочет поучаствовать в нашей игре. (Сова здоровается с детьми и предлагает им свои задания)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Сова: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Ребята, я прилетела к вам из леса. В своём лесу я знаю каждый уголок. Я знаю, где живут мои подружки белки, мои друзья — зайцы и где спит в берлоге медведь. Ребята, вы тоже сможете это узнать. Если вы правильно выполните мои задания, то у вас получится карта нашего леса.</w:t>
      </w:r>
    </w:p>
    <w:p w:rsidR="00504F86" w:rsidRPr="00931B56" w:rsidRDefault="002374F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Задание совы «Карта леса»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504F8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(перед детьми лежат листы бумаги.)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Нарисуйте в правом верхнем углу 3 квадрата, здесь живут белки. В левом нижнем углу нарисуйте 5 треугольников, там живут зайцы. В левом верхнем углу нарисуйте большой круг-это берлога медведя. В правом нижнем углу нарисуйте 4 прямоугольника — там живёт семья ёжика, а в центре листа нарисуйте овал-это лесное озеро. Теперь, ребята, вы не заблудитесь в нашем лесу.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Спасибо тебе, мудрая Сова, за участие в нашей игре.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Сова: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Ну, а мне пора домой, до свиданья, ребята.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Пока жюри подводит итог конкурса Совы, я задам несколько весёлых вопросов болельщикам.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Игра с болельщиками: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Сколько углов у круга?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Сколько звезд на небе днем?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3. Сколько ушей у трех мышей?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4. Сколько рогов у двух коров?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Сколько сторон у прямоугольника? (Четыре). 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6. Сколько жирафов плавает в черном море? (Ни одного). 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7. Мама связала детям три шарфа и три варежки. Сколько варежек</w:t>
      </w:r>
      <w:r w:rsid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ей еще осталось связать? (3)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8. В 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названиях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каких сказок есть цифры? (Белоснежка и семь гномов, три поросенка, три толстяка, три медведя, сказка о мертвой царевне и 7 богатырях)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9. Сколько персонажей жило в теремке? (6)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10. Сколько персонажей вытягивало репку в сказке «Репка»? (6)       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Физкультминутка для всех: «Буратино»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Буратино потянулся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 – нагнулся, два – нагнулся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Руки в стороны развел,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Ключик видно не нашел.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Чтобы ключик нам достать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Надо на носочки встать.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                </w:t>
      </w: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Пятый конкурс. Самый главный - конкурс капитанов</w:t>
      </w:r>
      <w:proofErr w:type="gramStart"/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.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(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ысший балл-2)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Задание для капитанов состоит из двух частей.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1. «Составь фигуру».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каждого по 5 счётных палочек. Капитану команды «Круг» собрать из них 2 прямоугольника, а капитану команды «Квадрат» собрать из них 2 треугольника.</w:t>
      </w:r>
    </w:p>
    <w:p w:rsidR="00504F86" w:rsidRPr="00931B56" w:rsidRDefault="00570B07" w:rsidP="00931B56">
      <w:pPr>
        <w:shd w:val="clear" w:color="auto" w:fill="E4EDC2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70B07">
        <w:rPr>
          <w:rFonts w:ascii="Times New Roman" w:eastAsia="Times New Roman" w:hAnsi="Times New Roman" w:cs="Times New Roman"/>
          <w:color w:val="444444"/>
          <w:sz w:val="24"/>
          <w:szCs w:val="24"/>
          <w:bdr w:val="single" w:sz="2" w:space="0" w:color="000000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Описание: Конкурсы по математике для подготовительной группы" style="width:24pt;height:24pt"/>
        </w:pic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2. «Весёлая задача».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Капитанам предлагаются весёлые задачи, которые они должны решить за 30 сек. После этого дать правильный ответ.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1) Ёжик по грибы пошёл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6 рыжиков нашёл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3 он положил в корзинку,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Остальные же - на спинку.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Сколько рыжиков везёт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своих иголках ёж? (6-3=3)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1) Четыре спелых груши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веточке качалось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Две груши снял Павлуша,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сколько груш осталось (4-2=2)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2) У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Надюши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пять тетрадок,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Кляксы в них и беспорядок.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Нужен Наде черновик.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Вася, первый ученик,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Дал еще тетрадку Наде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Сколько у нее тетрадей?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(5+1=6)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2) Сестры-белочки сидели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Вшестером в дупле на ели.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 ним еще одна примчалась -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От дождя она спасалась.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Все теперь сидят в тепле.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Сколько белочек в дупле?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(6+1=7)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Молодцы! Справились с заданиями. </w:t>
      </w:r>
    </w:p>
    <w:p w:rsidR="00504F86" w:rsidRPr="00931B56" w:rsidRDefault="00931B5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              </w:t>
      </w:r>
      <w:r w:rsidR="00504F86"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Шестой конкурс  «Продолжи предложение»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Круг. Если дерево выше куста, то куст…?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Дети: ниже дерева.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Квадрат. Если линейка длиннее карандаша, то карандаш…?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Дети: короче линейки.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Круг. Если канат толще нитки, то нитка…?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Дети: тоньше каната.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Квадрат. Если сестра старше брата, то брат…?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Дети: младше сестры.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Круг. Если река шире ручья, то ручей…?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Дети: уже реки.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Квадрат. Сколько орехов в пустом стакане?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Круг. На какое дерево садиться ворона во время дождя?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Квадрат. Кто быстрее переплывёт через реку цыплёнок или утёнок?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Дидактическая игра с болельщиками: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Предметы</w:t>
      </w:r>
      <w:proofErr w:type="gram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которые нас окружают, бывают разной величины: большие, маленькие, длинные, короткие, низкие, высокие, узкие, широкие. Я буду называть слово, а вы будете перечислять, какие предметы можно назвать этим словом.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Длинная – река, дорога, лента, верёвка и т.д.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Круглый – мяч, солнце, апельсин, яблоко и т.д.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Низкий – куст, дом, стол, ребёнок и т.д. 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Высокий – дом, стол, стул и т.д.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Ведущий: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Вот и кончилась игра,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Расставаться нам пора.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Всем спасибо говорим,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За игру благодарим.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пока жюри подводит итоги, у нас </w:t>
      </w: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музыкаль</w:t>
      </w:r>
      <w:r w:rsidR="00931B56"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ная пауза «</w:t>
      </w:r>
      <w:proofErr w:type="spellStart"/>
      <w:r w:rsidR="00931B56"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Барбарики</w:t>
      </w:r>
      <w:proofErr w:type="spellEnd"/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».</w:t>
      </w:r>
      <w:r w:rsidR="00931B56"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Далее идёт награждение победителей (грамоты, медали)</w:t>
      </w:r>
      <w:proofErr w:type="gram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.</w:t>
      </w:r>
      <w:proofErr w:type="gramEnd"/>
    </w:p>
    <w:p w:rsidR="00931B56" w:rsidRDefault="00931B5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Литература: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Новикова В.П. «Математика в детском саду» (подготовительная группа) М. «Мозаика – Синтез»</w:t>
      </w:r>
    </w:p>
    <w:p w:rsidR="00504F86" w:rsidRPr="00931B56" w:rsidRDefault="00504F86" w:rsidP="00931B56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Куваева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Н.Л. «Конспекты занятий по математике» М.2008г.</w:t>
      </w:r>
    </w:p>
    <w:p w:rsidR="00504F86" w:rsidRPr="00931B56" w:rsidRDefault="00504F86" w:rsidP="00931B56">
      <w:pPr>
        <w:shd w:val="clear" w:color="auto" w:fill="E4EDC2"/>
        <w:spacing w:before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«Раз - ступенька, два - ступенька»/ Математика для детей 5-6 лет/Л. Г.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Петерсон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Н. П. Холина, </w:t>
      </w:r>
      <w:proofErr w:type="spellStart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Ювента</w:t>
      </w:r>
      <w:proofErr w:type="spellEnd"/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2006г.</w:t>
      </w:r>
    </w:p>
    <w:p w:rsidR="002B62C2" w:rsidRDefault="002B62C2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455" w:rsidRDefault="00572455" w:rsidP="00931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9F" w:rsidRDefault="00F9079F" w:rsidP="00F907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9079F">
        <w:rPr>
          <w:rFonts w:ascii="Times New Roman" w:hAnsi="Times New Roman" w:cs="Times New Roman"/>
          <w:b/>
          <w:sz w:val="32"/>
          <w:szCs w:val="32"/>
        </w:rPr>
        <w:lastRenderedPageBreak/>
        <w:t>Фотоотчёт</w:t>
      </w:r>
      <w:proofErr w:type="spellEnd"/>
      <w:r w:rsidRPr="00F9079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F9079F">
        <w:rPr>
          <w:rFonts w:ascii="Times New Roman" w:hAnsi="Times New Roman" w:cs="Times New Roman"/>
          <w:b/>
          <w:sz w:val="32"/>
          <w:szCs w:val="32"/>
        </w:rPr>
        <w:t>математического</w:t>
      </w:r>
      <w:proofErr w:type="gramEnd"/>
      <w:r w:rsidRPr="00F9079F">
        <w:rPr>
          <w:rFonts w:ascii="Times New Roman" w:hAnsi="Times New Roman" w:cs="Times New Roman"/>
          <w:b/>
          <w:sz w:val="32"/>
          <w:szCs w:val="32"/>
        </w:rPr>
        <w:t xml:space="preserve"> КВН  «Весёлая перемена»</w:t>
      </w:r>
    </w:p>
    <w:p w:rsidR="000411E5" w:rsidRDefault="00F9079F" w:rsidP="000411E5">
      <w:pPr>
        <w:shd w:val="clear" w:color="auto" w:fill="E4EDC2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«Подбери пару»</w:t>
      </w:r>
      <w:r w:rsidR="000411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11E5" w:rsidRPr="00931B56" w:rsidRDefault="000411E5" w:rsidP="000411E5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Каждому участнику раздаётся по варежке, на которой написан пример.</w:t>
      </w:r>
    </w:p>
    <w:p w:rsidR="00F9079F" w:rsidRPr="000411E5" w:rsidRDefault="000411E5" w:rsidP="000411E5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Задание: Решить пример на вашей варежке и найти вторую варежку с таким же ответом. Цвета варежек различаются. </w:t>
      </w:r>
    </w:p>
    <w:p w:rsidR="00F9079F" w:rsidRDefault="00F9079F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52600"/>
            <wp:effectExtent l="19050" t="0" r="9525" b="0"/>
            <wp:docPr id="4" name="Рисунок 4" descr="G:\DCIM\101CANON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2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55" w:rsidRPr="0057245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7525" cy="1752600"/>
            <wp:effectExtent l="19050" t="0" r="9525" b="0"/>
            <wp:docPr id="20" name="Рисунок 9" descr="G:\DCIM\101CANON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9F" w:rsidRDefault="00F9079F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09775"/>
            <wp:effectExtent l="19050" t="0" r="9525" b="0"/>
            <wp:docPr id="5" name="Рисунок 5" descr="G:\DCIM\101CANON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2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11E5" w:rsidRPr="000411E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4820" cy="2009775"/>
            <wp:effectExtent l="19050" t="0" r="5080" b="0"/>
            <wp:docPr id="1" name="Рисунок 8" descr="G:\DCIM\101CANON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2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9F" w:rsidRDefault="00F9079F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981200"/>
            <wp:effectExtent l="19050" t="0" r="9525" b="0"/>
            <wp:docPr id="6" name="Рисунок 6" descr="G:\DCIM\101CANON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2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1E5">
        <w:rPr>
          <w:rFonts w:ascii="Times New Roman" w:hAnsi="Times New Roman" w:cs="Times New Roman"/>
          <w:sz w:val="28"/>
          <w:szCs w:val="28"/>
        </w:rPr>
        <w:t xml:space="preserve"> </w:t>
      </w:r>
      <w:r w:rsidR="000411E5" w:rsidRPr="000411E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90850" cy="1978161"/>
            <wp:effectExtent l="19050" t="0" r="0" b="0"/>
            <wp:docPr id="2" name="Рисунок 7" descr="G:\DCIM\101CANON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2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98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</w:p>
    <w:p w:rsidR="00572455" w:rsidRDefault="00572455" w:rsidP="000411E5">
      <w:pPr>
        <w:shd w:val="clear" w:color="auto" w:fill="E4EDC2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1E5" w:rsidRPr="00931B56" w:rsidRDefault="000411E5" w:rsidP="000411E5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</w:t>
      </w:r>
      <w:r w:rsidRPr="00931B5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Третий  конкурс:  «Ромашка» (капитаны вытаскивают из цветка лепесток с загадкой)</w:t>
      </w: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952625"/>
            <wp:effectExtent l="19050" t="0" r="0" b="0"/>
            <wp:docPr id="18" name="Рисунок 11" descr="G:\DCIM\101CANON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2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9F" w:rsidRDefault="000411E5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19300"/>
            <wp:effectExtent l="19050" t="0" r="0" b="0"/>
            <wp:docPr id="10" name="Рисунок 10" descr="G:\DCIM\101CANON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2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455">
        <w:rPr>
          <w:rFonts w:ascii="Times New Roman" w:hAnsi="Times New Roman" w:cs="Times New Roman"/>
          <w:sz w:val="28"/>
          <w:szCs w:val="28"/>
        </w:rPr>
        <w:t xml:space="preserve"> </w:t>
      </w:r>
      <w:r w:rsidR="00572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16262"/>
            <wp:effectExtent l="19050" t="0" r="0" b="0"/>
            <wp:docPr id="19" name="Рисунок 12" descr="G:\DCIM\101CANON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2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55" w:rsidRPr="00931B56" w:rsidRDefault="00572455" w:rsidP="00572455">
      <w:pPr>
        <w:shd w:val="clear" w:color="auto" w:fill="E4EDC2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31B56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Игра «Ходят стрелочки по кругу». </w:t>
      </w:r>
    </w:p>
    <w:p w:rsidR="000411E5" w:rsidRDefault="000411E5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962150"/>
            <wp:effectExtent l="19050" t="0" r="9525" b="0"/>
            <wp:docPr id="13" name="Рисунок 13" descr="G:\DCIM\101CANON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2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455">
        <w:rPr>
          <w:rFonts w:ascii="Times New Roman" w:hAnsi="Times New Roman" w:cs="Times New Roman"/>
          <w:sz w:val="28"/>
          <w:szCs w:val="28"/>
        </w:rPr>
        <w:t xml:space="preserve"> </w:t>
      </w:r>
      <w:r w:rsidR="00572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1962150"/>
            <wp:effectExtent l="19050" t="0" r="5080" b="0"/>
            <wp:docPr id="21" name="Рисунок 14" descr="G:\DCIM\101CANON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2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55" w:rsidRDefault="00572455" w:rsidP="00F9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295" cy="1895475"/>
            <wp:effectExtent l="19050" t="0" r="0" b="0"/>
            <wp:docPr id="22" name="Рисунок 15" descr="G:\DCIM\101CANON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2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620" cy="1895475"/>
            <wp:effectExtent l="19050" t="0" r="5080" b="0"/>
            <wp:docPr id="23" name="Рисунок 17" descr="G:\DCIM\101CANON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2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E5" w:rsidRDefault="000411E5" w:rsidP="00F9079F">
      <w:pPr>
        <w:rPr>
          <w:rFonts w:ascii="Times New Roman" w:hAnsi="Times New Roman" w:cs="Times New Roman"/>
          <w:sz w:val="28"/>
          <w:szCs w:val="28"/>
        </w:rPr>
      </w:pPr>
    </w:p>
    <w:p w:rsidR="000411E5" w:rsidRDefault="000411E5" w:rsidP="00F9079F">
      <w:pPr>
        <w:rPr>
          <w:rFonts w:ascii="Times New Roman" w:hAnsi="Times New Roman" w:cs="Times New Roman"/>
          <w:sz w:val="28"/>
          <w:szCs w:val="28"/>
        </w:rPr>
      </w:pPr>
    </w:p>
    <w:p w:rsidR="00F9079F" w:rsidRPr="00F9079F" w:rsidRDefault="00F9079F" w:rsidP="00F9079F">
      <w:pPr>
        <w:rPr>
          <w:rFonts w:ascii="Times New Roman" w:hAnsi="Times New Roman" w:cs="Times New Roman"/>
          <w:sz w:val="28"/>
          <w:szCs w:val="28"/>
        </w:rPr>
      </w:pPr>
    </w:p>
    <w:sectPr w:rsidR="00F9079F" w:rsidRPr="00F9079F" w:rsidSect="00572455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6AF"/>
    <w:multiLevelType w:val="multilevel"/>
    <w:tmpl w:val="A8E8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4815E6"/>
    <w:multiLevelType w:val="multilevel"/>
    <w:tmpl w:val="7CDA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5E6F85"/>
    <w:multiLevelType w:val="multilevel"/>
    <w:tmpl w:val="F998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F86"/>
    <w:rsid w:val="000411E5"/>
    <w:rsid w:val="001C4580"/>
    <w:rsid w:val="002374F6"/>
    <w:rsid w:val="002B62C2"/>
    <w:rsid w:val="00504F86"/>
    <w:rsid w:val="00506154"/>
    <w:rsid w:val="00570B07"/>
    <w:rsid w:val="00572455"/>
    <w:rsid w:val="00931B56"/>
    <w:rsid w:val="00957EC6"/>
    <w:rsid w:val="00F90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04F86"/>
  </w:style>
  <w:style w:type="character" w:customStyle="1" w:styleId="c1">
    <w:name w:val="c1"/>
    <w:basedOn w:val="a0"/>
    <w:rsid w:val="00504F86"/>
  </w:style>
  <w:style w:type="paragraph" w:customStyle="1" w:styleId="c10">
    <w:name w:val="c10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04F86"/>
  </w:style>
  <w:style w:type="paragraph" w:customStyle="1" w:styleId="c0">
    <w:name w:val="c0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04F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43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71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8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07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287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87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90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027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164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75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94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744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120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114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58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65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81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66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14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5</cp:revision>
  <dcterms:created xsi:type="dcterms:W3CDTF">2018-11-04T18:45:00Z</dcterms:created>
  <dcterms:modified xsi:type="dcterms:W3CDTF">2018-11-14T17:59:00Z</dcterms:modified>
</cp:coreProperties>
</file>