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E" w:rsidRDefault="00357E7E" w:rsidP="00357E7E">
      <w:pPr>
        <w:pStyle w:val="a3"/>
        <w:ind w:left="426"/>
      </w:pPr>
      <w:r>
        <w:t>Согласовано</w:t>
      </w:r>
    </w:p>
    <w:p w:rsidR="00357E7E" w:rsidRDefault="00357E7E" w:rsidP="00357E7E">
      <w:pPr>
        <w:pStyle w:val="a3"/>
        <w:ind w:left="426"/>
      </w:pPr>
      <w:r>
        <w:t>заведующий</w:t>
      </w:r>
    </w:p>
    <w:p w:rsidR="00357E7E" w:rsidRDefault="00357E7E" w:rsidP="00357E7E">
      <w:pPr>
        <w:pStyle w:val="a3"/>
        <w:ind w:left="426"/>
      </w:pPr>
      <w:r>
        <w:t>_____________ Сафронова Ю.В.</w:t>
      </w:r>
    </w:p>
    <w:p w:rsidR="00357E7E" w:rsidRDefault="00357E7E" w:rsidP="003F48FB">
      <w:pPr>
        <w:pStyle w:val="a3"/>
        <w:tabs>
          <w:tab w:val="left" w:pos="2129"/>
        </w:tabs>
        <w:ind w:left="426"/>
      </w:pPr>
      <w:r>
        <w:t>29.08.2019г.</w:t>
      </w:r>
      <w:r w:rsidR="003F48FB">
        <w:tab/>
      </w:r>
    </w:p>
    <w:p w:rsidR="00AE7A9D" w:rsidRDefault="00AE7A9D">
      <w:pPr>
        <w:pStyle w:val="a3"/>
        <w:ind w:left="0"/>
      </w:pPr>
    </w:p>
    <w:p w:rsidR="00AE7A9D" w:rsidRDefault="00AE7A9D">
      <w:pPr>
        <w:pStyle w:val="a3"/>
        <w:ind w:left="0"/>
      </w:pPr>
    </w:p>
    <w:p w:rsidR="00AE7A9D" w:rsidRDefault="00AE7A9D">
      <w:pPr>
        <w:pStyle w:val="a3"/>
        <w:ind w:left="0"/>
      </w:pPr>
    </w:p>
    <w:p w:rsidR="00AE7A9D" w:rsidRDefault="00AE7A9D">
      <w:pPr>
        <w:pStyle w:val="a3"/>
        <w:ind w:left="0"/>
      </w:pPr>
    </w:p>
    <w:p w:rsidR="00AE7A9D" w:rsidRDefault="00AE7A9D">
      <w:pPr>
        <w:pStyle w:val="a3"/>
        <w:ind w:left="0"/>
      </w:pPr>
    </w:p>
    <w:p w:rsidR="00AE7A9D" w:rsidRDefault="00AE7A9D">
      <w:pPr>
        <w:pStyle w:val="a3"/>
        <w:ind w:left="0"/>
      </w:pPr>
    </w:p>
    <w:p w:rsidR="00AE7A9D" w:rsidRDefault="00AE7A9D">
      <w:pPr>
        <w:pStyle w:val="a3"/>
        <w:ind w:left="0"/>
      </w:pPr>
    </w:p>
    <w:p w:rsidR="00357E7E" w:rsidRDefault="00357E7E" w:rsidP="00357E7E">
      <w:pPr>
        <w:pStyle w:val="a3"/>
      </w:pPr>
    </w:p>
    <w:p w:rsidR="00357E7E" w:rsidRDefault="00357E7E" w:rsidP="00357E7E">
      <w:pPr>
        <w:pStyle w:val="a3"/>
      </w:pPr>
    </w:p>
    <w:p w:rsidR="00357E7E" w:rsidRDefault="00357E7E" w:rsidP="00357E7E">
      <w:pPr>
        <w:pStyle w:val="a3"/>
      </w:pPr>
    </w:p>
    <w:p w:rsidR="00357E7E" w:rsidRPr="00357E7E" w:rsidRDefault="00357E7E" w:rsidP="00357E7E">
      <w:pPr>
        <w:pStyle w:val="a3"/>
        <w:jc w:val="center"/>
        <w:rPr>
          <w:sz w:val="32"/>
          <w:szCs w:val="32"/>
        </w:rPr>
      </w:pPr>
    </w:p>
    <w:p w:rsidR="00357E7E" w:rsidRPr="00357E7E" w:rsidRDefault="00357E7E" w:rsidP="00357E7E">
      <w:pPr>
        <w:pStyle w:val="a3"/>
        <w:ind w:left="1968" w:right="170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АННОТАЦИЯ</w:t>
      </w:r>
    </w:p>
    <w:p w:rsidR="00357E7E" w:rsidRPr="00357E7E" w:rsidRDefault="00357E7E" w:rsidP="00357E7E">
      <w:pPr>
        <w:pStyle w:val="a3"/>
        <w:spacing w:before="6" w:line="237" w:lineRule="auto"/>
        <w:ind w:left="1972" w:right="170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 xml:space="preserve">к рабочей программе воспитателя для детей </w:t>
      </w:r>
      <w:r>
        <w:rPr>
          <w:sz w:val="32"/>
          <w:szCs w:val="32"/>
        </w:rPr>
        <w:t>4</w:t>
      </w:r>
      <w:r w:rsidRPr="00357E7E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357E7E">
        <w:rPr>
          <w:sz w:val="32"/>
          <w:szCs w:val="32"/>
        </w:rPr>
        <w:t xml:space="preserve"> лет </w:t>
      </w:r>
      <w:r w:rsidR="00581E07">
        <w:rPr>
          <w:sz w:val="32"/>
          <w:szCs w:val="32"/>
        </w:rPr>
        <w:t>средней</w:t>
      </w:r>
      <w:r w:rsidRPr="00357E7E">
        <w:rPr>
          <w:sz w:val="32"/>
          <w:szCs w:val="32"/>
        </w:rPr>
        <w:t xml:space="preserve"> группы</w:t>
      </w:r>
    </w:p>
    <w:p w:rsidR="00357E7E" w:rsidRPr="00357E7E" w:rsidRDefault="00357E7E" w:rsidP="00357E7E">
      <w:pPr>
        <w:pStyle w:val="a3"/>
        <w:spacing w:before="2"/>
        <w:ind w:left="2519" w:right="2253" w:firstLine="1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на 2019-2020 учебный год  муниципального бюджетного</w:t>
      </w:r>
      <w:r w:rsidRPr="00357E7E">
        <w:rPr>
          <w:spacing w:val="-20"/>
          <w:sz w:val="32"/>
          <w:szCs w:val="32"/>
        </w:rPr>
        <w:t xml:space="preserve"> </w:t>
      </w:r>
      <w:r w:rsidRPr="00357E7E">
        <w:rPr>
          <w:sz w:val="32"/>
          <w:szCs w:val="32"/>
        </w:rPr>
        <w:t>дошкольного образовательного</w:t>
      </w:r>
      <w:r w:rsidRPr="00357E7E">
        <w:rPr>
          <w:spacing w:val="-3"/>
          <w:sz w:val="32"/>
          <w:szCs w:val="32"/>
        </w:rPr>
        <w:t xml:space="preserve"> </w:t>
      </w:r>
      <w:r w:rsidRPr="00357E7E">
        <w:rPr>
          <w:sz w:val="32"/>
          <w:szCs w:val="32"/>
        </w:rPr>
        <w:t>учреждения</w:t>
      </w:r>
    </w:p>
    <w:p w:rsidR="00357E7E" w:rsidRPr="00357E7E" w:rsidRDefault="00357E7E" w:rsidP="00357E7E">
      <w:pPr>
        <w:pStyle w:val="a3"/>
        <w:spacing w:before="1"/>
        <w:ind w:left="3215" w:right="2946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детский сад "Светлячок" Смоленского района</w:t>
      </w:r>
    </w:p>
    <w:p w:rsidR="00AE7A9D" w:rsidRPr="00357E7E" w:rsidRDefault="00357E7E" w:rsidP="00357E7E">
      <w:pPr>
        <w:pStyle w:val="a3"/>
        <w:ind w:left="0"/>
        <w:jc w:val="center"/>
        <w:rPr>
          <w:sz w:val="32"/>
          <w:szCs w:val="32"/>
        </w:rPr>
      </w:pPr>
      <w:r w:rsidRPr="00357E7E">
        <w:rPr>
          <w:sz w:val="32"/>
          <w:szCs w:val="32"/>
        </w:rPr>
        <w:t>смоленской области</w:t>
      </w:r>
    </w:p>
    <w:p w:rsidR="00AE7A9D" w:rsidRDefault="00AE7A9D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357E7E" w:rsidRDefault="00357E7E">
      <w:pPr>
        <w:pStyle w:val="a3"/>
        <w:ind w:left="0"/>
      </w:pPr>
    </w:p>
    <w:p w:rsidR="00AE7A9D" w:rsidRDefault="00AE7A9D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01"/>
        <w:gridCol w:w="4104"/>
        <w:gridCol w:w="3858"/>
      </w:tblGrid>
      <w:tr w:rsidR="00AE7A9D">
        <w:trPr>
          <w:trHeight w:val="1110"/>
        </w:trPr>
        <w:tc>
          <w:tcPr>
            <w:tcW w:w="2701" w:type="dxa"/>
            <w:tcBorders>
              <w:bottom w:val="single" w:sz="4" w:space="0" w:color="000000"/>
            </w:tcBorders>
          </w:tcPr>
          <w:p w:rsidR="00AE7A9D" w:rsidRDefault="00673567">
            <w:pPr>
              <w:pStyle w:val="TableParagraph"/>
              <w:ind w:left="148" w:right="771"/>
              <w:rPr>
                <w:sz w:val="24"/>
              </w:rPr>
            </w:pPr>
            <w:r>
              <w:rPr>
                <w:sz w:val="24"/>
              </w:rPr>
              <w:lastRenderedPageBreak/>
              <w:t>Полное название программы</w:t>
            </w:r>
          </w:p>
        </w:tc>
        <w:tc>
          <w:tcPr>
            <w:tcW w:w="7962" w:type="dxa"/>
            <w:gridSpan w:val="2"/>
            <w:tcBorders>
              <w:bottom w:val="single" w:sz="4" w:space="0" w:color="000000"/>
            </w:tcBorders>
          </w:tcPr>
          <w:p w:rsidR="00357E7E" w:rsidRDefault="00673567" w:rsidP="00357E7E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«Рабочая программа воспитателя для детей 4-5 лет средней группы </w:t>
            </w:r>
          </w:p>
          <w:p w:rsidR="00AE7A9D" w:rsidRDefault="00673567" w:rsidP="00357E7E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на 2019-2020 учебный год </w:t>
            </w:r>
            <w:r w:rsidR="00357E7E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  <w:proofErr w:type="spellStart"/>
            <w:r w:rsidR="00357E7E">
              <w:t>д</w:t>
            </w:r>
            <w:proofErr w:type="spellEnd"/>
            <w:r w:rsidR="00357E7E">
              <w:t xml:space="preserve">/с </w:t>
            </w:r>
            <w:r w:rsidR="00357E7E" w:rsidRPr="00C648E0">
              <w:t>"Светлячок"</w:t>
            </w:r>
            <w:r>
              <w:rPr>
                <w:sz w:val="24"/>
              </w:rPr>
              <w:t>»</w:t>
            </w:r>
          </w:p>
        </w:tc>
      </w:tr>
      <w:tr w:rsidR="00AE7A9D">
        <w:trPr>
          <w:trHeight w:val="252"/>
        </w:trPr>
        <w:tc>
          <w:tcPr>
            <w:tcW w:w="2701" w:type="dxa"/>
            <w:tcBorders>
              <w:top w:val="single" w:sz="4" w:space="0" w:color="000000"/>
              <w:bottom w:val="nil"/>
            </w:tcBorders>
          </w:tcPr>
          <w:p w:rsidR="00AE7A9D" w:rsidRDefault="00673567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Уровень программы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000000"/>
            </w:tcBorders>
          </w:tcPr>
          <w:p w:rsidR="00AE7A9D" w:rsidRDefault="00673567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Базовый, бюджет</w:t>
            </w:r>
          </w:p>
        </w:tc>
      </w:tr>
      <w:tr w:rsidR="00AE7A9D">
        <w:trPr>
          <w:trHeight w:val="254"/>
        </w:trPr>
        <w:tc>
          <w:tcPr>
            <w:tcW w:w="2701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(базовый/углубленный)</w:t>
            </w:r>
          </w:p>
        </w:tc>
        <w:tc>
          <w:tcPr>
            <w:tcW w:w="7962" w:type="dxa"/>
            <w:gridSpan w:val="2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270"/>
        </w:trPr>
        <w:tc>
          <w:tcPr>
            <w:tcW w:w="2701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z w:val="24"/>
              </w:rPr>
              <w:t>(бюджет/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962" w:type="dxa"/>
            <w:gridSpan w:val="2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805"/>
        </w:trPr>
        <w:tc>
          <w:tcPr>
            <w:tcW w:w="2701" w:type="dxa"/>
            <w:tcBorders>
              <w:bottom w:val="single" w:sz="4" w:space="0" w:color="000000"/>
            </w:tcBorders>
          </w:tcPr>
          <w:p w:rsidR="00AE7A9D" w:rsidRDefault="00673567">
            <w:pPr>
              <w:pStyle w:val="TableParagraph"/>
              <w:spacing w:line="228" w:lineRule="auto"/>
              <w:ind w:left="189" w:right="422"/>
              <w:rPr>
                <w:sz w:val="24"/>
              </w:rPr>
            </w:pPr>
            <w:r>
              <w:rPr>
                <w:sz w:val="24"/>
              </w:rPr>
              <w:t>ФИО разработчика (автора) программы</w:t>
            </w:r>
          </w:p>
        </w:tc>
        <w:tc>
          <w:tcPr>
            <w:tcW w:w="7962" w:type="dxa"/>
            <w:gridSpan w:val="2"/>
            <w:tcBorders>
              <w:bottom w:val="single" w:sz="4" w:space="0" w:color="000000"/>
            </w:tcBorders>
          </w:tcPr>
          <w:p w:rsidR="00AE7A9D" w:rsidRDefault="00357E7E">
            <w:pPr>
              <w:pStyle w:val="TableParagraph"/>
              <w:spacing w:line="265" w:lineRule="exact"/>
              <w:ind w:left="59"/>
              <w:rPr>
                <w:sz w:val="24"/>
              </w:rPr>
            </w:pPr>
            <w:r>
              <w:rPr>
                <w:sz w:val="24"/>
              </w:rPr>
              <w:t>Степанова Виктория Александровна</w:t>
            </w:r>
          </w:p>
          <w:p w:rsidR="00357E7E" w:rsidRDefault="00357E7E">
            <w:pPr>
              <w:pStyle w:val="TableParagraph"/>
              <w:spacing w:line="265" w:lineRule="exact"/>
              <w:ind w:left="59"/>
              <w:rPr>
                <w:sz w:val="24"/>
              </w:rPr>
            </w:pPr>
            <w:r>
              <w:rPr>
                <w:sz w:val="24"/>
              </w:rPr>
              <w:t>Смирнова Екатерина Юрьевна</w:t>
            </w:r>
          </w:p>
        </w:tc>
      </w:tr>
      <w:tr w:rsidR="00AE7A9D">
        <w:trPr>
          <w:trHeight w:val="256"/>
        </w:trPr>
        <w:tc>
          <w:tcPr>
            <w:tcW w:w="2701" w:type="dxa"/>
            <w:tcBorders>
              <w:top w:val="single" w:sz="4" w:space="0" w:color="000000"/>
              <w:bottom w:val="nil"/>
            </w:tcBorders>
          </w:tcPr>
          <w:p w:rsidR="00AE7A9D" w:rsidRDefault="00673567">
            <w:pPr>
              <w:pStyle w:val="TableParagraph"/>
              <w:spacing w:line="237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962" w:type="dxa"/>
            <w:gridSpan w:val="2"/>
            <w:vMerge w:val="restart"/>
            <w:tcBorders>
              <w:top w:val="single" w:sz="4" w:space="0" w:color="000000"/>
            </w:tcBorders>
          </w:tcPr>
          <w:p w:rsidR="00AE7A9D" w:rsidRDefault="00673567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AE7A9D">
        <w:trPr>
          <w:trHeight w:val="260"/>
        </w:trPr>
        <w:tc>
          <w:tcPr>
            <w:tcW w:w="2701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4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2" w:type="dxa"/>
            <w:gridSpan w:val="2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258"/>
        </w:trPr>
        <w:tc>
          <w:tcPr>
            <w:tcW w:w="2701" w:type="dxa"/>
            <w:tcBorders>
              <w:bottom w:val="nil"/>
            </w:tcBorders>
          </w:tcPr>
          <w:p w:rsidR="00AE7A9D" w:rsidRDefault="00673567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Объединение, в</w:t>
            </w:r>
          </w:p>
        </w:tc>
        <w:tc>
          <w:tcPr>
            <w:tcW w:w="7962" w:type="dxa"/>
            <w:gridSpan w:val="2"/>
            <w:tcBorders>
              <w:bottom w:val="nil"/>
            </w:tcBorders>
          </w:tcPr>
          <w:p w:rsidR="00AE7A9D" w:rsidRDefault="00673567">
            <w:pPr>
              <w:pStyle w:val="TableParagraph"/>
              <w:spacing w:line="239" w:lineRule="exact"/>
              <w:ind w:left="59"/>
              <w:rPr>
                <w:sz w:val="24"/>
              </w:rPr>
            </w:pPr>
            <w:r>
              <w:rPr>
                <w:sz w:val="24"/>
              </w:rPr>
              <w:t>«Образовательная программа дошкольного образования</w:t>
            </w:r>
          </w:p>
        </w:tc>
      </w:tr>
      <w:tr w:rsidR="00AE7A9D">
        <w:trPr>
          <w:trHeight w:val="266"/>
        </w:trPr>
        <w:tc>
          <w:tcPr>
            <w:tcW w:w="2701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котором реализуется</w:t>
            </w: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357E7E">
            <w:pPr>
              <w:pStyle w:val="TableParagraph"/>
              <w:spacing w:line="247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r w:rsidRPr="00C648E0">
              <w:t>"Светлячок"</w:t>
            </w:r>
            <w:r>
              <w:rPr>
                <w:sz w:val="24"/>
              </w:rPr>
              <w:t>»</w:t>
            </w:r>
          </w:p>
        </w:tc>
      </w:tr>
      <w:tr w:rsidR="00AE7A9D">
        <w:trPr>
          <w:trHeight w:val="475"/>
        </w:trPr>
        <w:tc>
          <w:tcPr>
            <w:tcW w:w="2701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7962" w:type="dxa"/>
            <w:gridSpan w:val="2"/>
            <w:tcBorders>
              <w:top w:val="nil"/>
            </w:tcBorders>
          </w:tcPr>
          <w:p w:rsidR="00AE7A9D" w:rsidRDefault="00AE7A9D">
            <w:pPr>
              <w:pStyle w:val="TableParagraph"/>
              <w:spacing w:line="268" w:lineRule="exact"/>
              <w:ind w:left="59"/>
              <w:rPr>
                <w:sz w:val="24"/>
              </w:rPr>
            </w:pPr>
          </w:p>
        </w:tc>
      </w:tr>
      <w:tr w:rsidR="00AE7A9D">
        <w:trPr>
          <w:trHeight w:val="256"/>
        </w:trPr>
        <w:tc>
          <w:tcPr>
            <w:tcW w:w="2701" w:type="dxa"/>
            <w:tcBorders>
              <w:bottom w:val="nil"/>
            </w:tcBorders>
          </w:tcPr>
          <w:p w:rsidR="00AE7A9D" w:rsidRDefault="00673567">
            <w:pPr>
              <w:pStyle w:val="TableParagraph"/>
              <w:spacing w:line="23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</w:tc>
        <w:tc>
          <w:tcPr>
            <w:tcW w:w="7962" w:type="dxa"/>
            <w:gridSpan w:val="2"/>
            <w:vMerge w:val="restart"/>
          </w:tcPr>
          <w:p w:rsidR="00AE7A9D" w:rsidRDefault="00673567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E7A9D">
        <w:trPr>
          <w:trHeight w:val="260"/>
        </w:trPr>
        <w:tc>
          <w:tcPr>
            <w:tcW w:w="2701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4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2" w:type="dxa"/>
            <w:gridSpan w:val="2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259"/>
        </w:trPr>
        <w:tc>
          <w:tcPr>
            <w:tcW w:w="2701" w:type="dxa"/>
            <w:tcBorders>
              <w:bottom w:val="nil"/>
            </w:tcBorders>
          </w:tcPr>
          <w:p w:rsidR="00AE7A9D" w:rsidRDefault="00673567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7962" w:type="dxa"/>
            <w:gridSpan w:val="2"/>
            <w:vMerge w:val="restart"/>
          </w:tcPr>
          <w:p w:rsidR="00AE7A9D" w:rsidRDefault="00673567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  <w:tr w:rsidR="00AE7A9D">
        <w:trPr>
          <w:trHeight w:val="262"/>
        </w:trPr>
        <w:tc>
          <w:tcPr>
            <w:tcW w:w="2701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62" w:type="dxa"/>
            <w:gridSpan w:val="2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260"/>
        </w:trPr>
        <w:tc>
          <w:tcPr>
            <w:tcW w:w="2701" w:type="dxa"/>
            <w:vMerge w:val="restart"/>
          </w:tcPr>
          <w:p w:rsidR="00AE7A9D" w:rsidRDefault="00673567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962" w:type="dxa"/>
            <w:gridSpan w:val="2"/>
            <w:tcBorders>
              <w:bottom w:val="nil"/>
            </w:tcBorders>
          </w:tcPr>
          <w:p w:rsidR="00AE7A9D" w:rsidRDefault="00673567">
            <w:pPr>
              <w:pStyle w:val="TableParagraph"/>
              <w:spacing w:line="240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Позитивная социализация и всестороннее развитие ребенка дошкольного</w:t>
            </w:r>
          </w:p>
        </w:tc>
      </w:tr>
      <w:tr w:rsidR="00AE7A9D">
        <w:trPr>
          <w:trHeight w:val="263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</w:tcBorders>
          </w:tcPr>
          <w:p w:rsidR="00AE7A9D" w:rsidRDefault="00673567">
            <w:pPr>
              <w:pStyle w:val="TableParagraph"/>
              <w:spacing w:line="244" w:lineRule="exact"/>
              <w:ind w:left="59"/>
              <w:rPr>
                <w:sz w:val="24"/>
              </w:rPr>
            </w:pPr>
            <w:r>
              <w:rPr>
                <w:sz w:val="24"/>
              </w:rPr>
              <w:t>возраста в адекватных его возрасту детских видах деятельности.</w:t>
            </w:r>
          </w:p>
        </w:tc>
      </w:tr>
      <w:tr w:rsidR="00AE7A9D">
        <w:trPr>
          <w:trHeight w:val="267"/>
        </w:trPr>
        <w:tc>
          <w:tcPr>
            <w:tcW w:w="2701" w:type="dxa"/>
            <w:vMerge w:val="restart"/>
          </w:tcPr>
          <w:p w:rsidR="00AE7A9D" w:rsidRDefault="00673567">
            <w:pPr>
              <w:pStyle w:val="TableParagraph"/>
              <w:spacing w:before="3"/>
              <w:ind w:left="148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962" w:type="dxa"/>
            <w:gridSpan w:val="2"/>
            <w:tcBorders>
              <w:bottom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Охрана и укрепление физического и психического здоровья 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E7A9D">
        <w:trPr>
          <w:trHeight w:val="239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19" w:lineRule="exact"/>
              <w:ind w:left="59"/>
              <w:rPr>
                <w:sz w:val="24"/>
              </w:rPr>
            </w:pPr>
            <w:r>
              <w:rPr>
                <w:sz w:val="24"/>
              </w:rPr>
              <w:t>том числе их эмоционального благополучия;</w:t>
            </w:r>
          </w:p>
        </w:tc>
      </w:tr>
      <w:tr w:rsidR="00AE7A9D">
        <w:trPr>
          <w:trHeight w:val="27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nil"/>
              <w:bottom w:val="nil"/>
              <w:right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Обеспечение равных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</w:tcBorders>
          </w:tcPr>
          <w:p w:rsidR="00AE7A9D" w:rsidRDefault="00673567">
            <w:pPr>
              <w:pStyle w:val="TableParagraph"/>
              <w:spacing w:before="4" w:line="248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для полноценного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AE7A9D">
        <w:trPr>
          <w:trHeight w:val="250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0" w:lineRule="exact"/>
              <w:ind w:left="59"/>
              <w:rPr>
                <w:sz w:val="24"/>
              </w:rPr>
            </w:pPr>
            <w:r>
              <w:rPr>
                <w:sz w:val="24"/>
              </w:rPr>
              <w:t>каждого ребенка в период дошкольного детства независимо от места</w:t>
            </w:r>
          </w:p>
        </w:tc>
      </w:tr>
      <w:tr w:rsidR="00AE7A9D">
        <w:trPr>
          <w:trHeight w:val="25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1" w:lineRule="exact"/>
              <w:ind w:left="59"/>
              <w:rPr>
                <w:sz w:val="24"/>
              </w:rPr>
            </w:pPr>
            <w:r>
              <w:rPr>
                <w:sz w:val="24"/>
              </w:rPr>
              <w:t>жительства, пола, нации, языка, социального статуса,</w:t>
            </w:r>
          </w:p>
        </w:tc>
      </w:tr>
      <w:tr w:rsidR="00AE7A9D">
        <w:trPr>
          <w:trHeight w:val="253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4" w:lineRule="exact"/>
              <w:ind w:left="59"/>
              <w:rPr>
                <w:sz w:val="24"/>
              </w:rPr>
            </w:pPr>
            <w:r>
              <w:rPr>
                <w:sz w:val="24"/>
              </w:rPr>
              <w:t>психофизиологических и других особенностей (в том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AE7A9D">
        <w:trPr>
          <w:trHeight w:val="254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5" w:lineRule="exact"/>
              <w:ind w:left="59"/>
              <w:rPr>
                <w:sz w:val="24"/>
              </w:rPr>
            </w:pPr>
            <w:r>
              <w:rPr>
                <w:sz w:val="24"/>
              </w:rPr>
              <w:t>ограниченных возможностей здоровья);</w:t>
            </w:r>
          </w:p>
        </w:tc>
      </w:tr>
      <w:tr w:rsidR="00AE7A9D">
        <w:trPr>
          <w:trHeight w:val="283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 преемственности целей, задач и 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</w:tr>
      <w:tr w:rsidR="00AE7A9D">
        <w:trPr>
          <w:trHeight w:val="24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21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общего и начального общего образования;</w:t>
            </w:r>
          </w:p>
        </w:tc>
      </w:tr>
      <w:tr w:rsidR="00AE7A9D">
        <w:trPr>
          <w:trHeight w:val="27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развития детей в соответствии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E7A9D">
        <w:trPr>
          <w:trHeight w:val="250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0" w:lineRule="exact"/>
              <w:ind w:left="-1"/>
              <w:rPr>
                <w:sz w:val="24"/>
              </w:rPr>
            </w:pPr>
            <w:r>
              <w:rPr>
                <w:sz w:val="24"/>
              </w:rPr>
              <w:t>возрастными и индивидуальными особенностями и склонностями,</w:t>
            </w:r>
          </w:p>
        </w:tc>
      </w:tr>
      <w:tr w:rsidR="00AE7A9D">
        <w:trPr>
          <w:trHeight w:val="25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развития способностей и творческого потенциала каждого ребенка как</w:t>
            </w:r>
          </w:p>
        </w:tc>
      </w:tr>
      <w:tr w:rsidR="00AE7A9D">
        <w:trPr>
          <w:trHeight w:val="246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26" w:lineRule="exact"/>
              <w:ind w:left="-1"/>
              <w:rPr>
                <w:sz w:val="24"/>
              </w:rPr>
            </w:pPr>
            <w:r>
              <w:rPr>
                <w:sz w:val="24"/>
              </w:rPr>
              <w:t>субъекта отношений с самим собой, другими детьми, взрослыми и миром;</w:t>
            </w:r>
          </w:p>
        </w:tc>
      </w:tr>
      <w:tr w:rsidR="00AE7A9D">
        <w:trPr>
          <w:trHeight w:val="276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Объединение обучения и воспитания в целостный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</w:tc>
      </w:tr>
      <w:tr w:rsidR="00AE7A9D">
        <w:trPr>
          <w:trHeight w:val="250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0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процесс на основе духовно-нравственных и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</w:p>
        </w:tc>
      </w:tr>
      <w:tr w:rsidR="00AE7A9D">
        <w:trPr>
          <w:trHeight w:val="252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3" w:lineRule="exact"/>
              <w:ind w:left="59"/>
              <w:rPr>
                <w:sz w:val="24"/>
              </w:rPr>
            </w:pPr>
            <w:r>
              <w:rPr>
                <w:sz w:val="24"/>
              </w:rPr>
              <w:t>ценностей и принятых в обществе правил, и норм поведения в</w:t>
            </w:r>
          </w:p>
        </w:tc>
      </w:tr>
      <w:tr w:rsidR="00AE7A9D">
        <w:trPr>
          <w:trHeight w:val="247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nil"/>
              <w:bottom w:val="nil"/>
              <w:right w:val="nil"/>
            </w:tcBorders>
          </w:tcPr>
          <w:p w:rsidR="00AE7A9D" w:rsidRDefault="00673567">
            <w:pPr>
              <w:pStyle w:val="TableParagraph"/>
              <w:spacing w:line="227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интересах человека, семьи, общества;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76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личности детей, в том 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AE7A9D">
        <w:trPr>
          <w:trHeight w:val="250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0" w:lineRule="exact"/>
              <w:ind w:left="59"/>
              <w:rPr>
                <w:sz w:val="24"/>
              </w:rPr>
            </w:pPr>
            <w:r>
              <w:rPr>
                <w:sz w:val="24"/>
              </w:rPr>
              <w:t>здорового образа жизни, развития их социальных, нравственных,</w:t>
            </w:r>
          </w:p>
        </w:tc>
      </w:tr>
      <w:tr w:rsidR="00AE7A9D">
        <w:trPr>
          <w:trHeight w:val="25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1" w:lineRule="exact"/>
              <w:ind w:left="59"/>
              <w:rPr>
                <w:sz w:val="24"/>
              </w:rPr>
            </w:pPr>
            <w:r>
              <w:rPr>
                <w:sz w:val="24"/>
              </w:rPr>
              <w:t>эстетических, интеллектуальных, физических качеств, инициативности,</w:t>
            </w:r>
          </w:p>
        </w:tc>
      </w:tr>
      <w:tr w:rsidR="00AE7A9D">
        <w:trPr>
          <w:trHeight w:val="253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4" w:lineRule="exact"/>
              <w:ind w:left="59"/>
              <w:rPr>
                <w:sz w:val="24"/>
              </w:rPr>
            </w:pPr>
            <w:r>
              <w:rPr>
                <w:sz w:val="24"/>
              </w:rPr>
              <w:t>самостоятельности и ответственности ребенка, формирования</w:t>
            </w:r>
          </w:p>
        </w:tc>
      </w:tr>
      <w:tr w:rsidR="00AE7A9D">
        <w:trPr>
          <w:trHeight w:val="247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nil"/>
              <w:bottom w:val="nil"/>
              <w:right w:val="nil"/>
            </w:tcBorders>
          </w:tcPr>
          <w:p w:rsidR="00AE7A9D" w:rsidRDefault="00673567">
            <w:pPr>
              <w:pStyle w:val="TableParagraph"/>
              <w:spacing w:line="227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предпосылок учебной деятельности;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75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Обеспечение вариативности и разнообразия содержания 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E7A9D">
        <w:trPr>
          <w:trHeight w:val="250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0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организационных форм дошкольного образования,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AE7A9D">
        <w:trPr>
          <w:trHeight w:val="25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1" w:lineRule="exact"/>
              <w:ind w:left="59"/>
              <w:rPr>
                <w:sz w:val="24"/>
              </w:rPr>
            </w:pPr>
            <w:r>
              <w:rPr>
                <w:sz w:val="24"/>
              </w:rPr>
              <w:t>формирования Программ различной направленности 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AE7A9D">
        <w:trPr>
          <w:trHeight w:val="253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4" w:lineRule="exact"/>
              <w:ind w:left="59"/>
              <w:rPr>
                <w:sz w:val="24"/>
              </w:rPr>
            </w:pPr>
            <w:r>
              <w:rPr>
                <w:sz w:val="24"/>
              </w:rPr>
              <w:t>образовательных потребностей, способностей и состояния здоровья</w:t>
            </w:r>
          </w:p>
        </w:tc>
      </w:tr>
      <w:tr w:rsidR="00AE7A9D">
        <w:trPr>
          <w:trHeight w:val="251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nil"/>
              <w:bottom w:val="nil"/>
              <w:right w:val="nil"/>
            </w:tcBorders>
          </w:tcPr>
          <w:p w:rsidR="00AE7A9D" w:rsidRDefault="00673567">
            <w:pPr>
              <w:pStyle w:val="TableParagraph"/>
              <w:spacing w:line="231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95"/>
        </w:trPr>
        <w:tc>
          <w:tcPr>
            <w:tcW w:w="2701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2" w:type="dxa"/>
            <w:gridSpan w:val="2"/>
            <w:tcBorders>
              <w:top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среды, соответствующей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возрастным,</w:t>
            </w:r>
          </w:p>
        </w:tc>
      </w:tr>
    </w:tbl>
    <w:p w:rsidR="00AE7A9D" w:rsidRDefault="00AE7A9D">
      <w:pPr>
        <w:spacing w:line="276" w:lineRule="exact"/>
        <w:rPr>
          <w:sz w:val="24"/>
        </w:rPr>
        <w:sectPr w:rsidR="00AE7A9D">
          <w:pgSz w:w="11930" w:h="16850"/>
          <w:pgMar w:top="130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7967"/>
      </w:tblGrid>
      <w:tr w:rsidR="00AE7A9D">
        <w:trPr>
          <w:trHeight w:val="234"/>
        </w:trPr>
        <w:tc>
          <w:tcPr>
            <w:tcW w:w="2645" w:type="dxa"/>
            <w:vMerge w:val="restart"/>
          </w:tcPr>
          <w:p w:rsidR="00AE7A9D" w:rsidRDefault="00AE7A9D">
            <w:pPr>
              <w:pStyle w:val="TableParagraph"/>
            </w:pPr>
          </w:p>
        </w:tc>
        <w:tc>
          <w:tcPr>
            <w:tcW w:w="7967" w:type="dxa"/>
            <w:tcBorders>
              <w:bottom w:val="nil"/>
            </w:tcBorders>
          </w:tcPr>
          <w:p w:rsidR="00AE7A9D" w:rsidRDefault="00673567">
            <w:pPr>
              <w:pStyle w:val="TableParagraph"/>
              <w:spacing w:line="215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индивидуальным, психологическим и физиологическим особенностям</w:t>
            </w:r>
          </w:p>
        </w:tc>
      </w:tr>
      <w:tr w:rsidR="00AE7A9D">
        <w:trPr>
          <w:trHeight w:val="239"/>
        </w:trPr>
        <w:tc>
          <w:tcPr>
            <w:tcW w:w="2645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2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</w:tc>
      </w:tr>
      <w:tr w:rsidR="00AE7A9D">
        <w:trPr>
          <w:trHeight w:val="1151"/>
        </w:trPr>
        <w:tc>
          <w:tcPr>
            <w:tcW w:w="2645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967" w:type="dxa"/>
            <w:tcBorders>
              <w:top w:val="nil"/>
            </w:tcBorders>
          </w:tcPr>
          <w:p w:rsidR="00AE7A9D" w:rsidRDefault="00673567">
            <w:pPr>
              <w:pStyle w:val="TableParagraph"/>
              <w:numPr>
                <w:ilvl w:val="0"/>
                <w:numId w:val="5"/>
              </w:numPr>
              <w:tabs>
                <w:tab w:val="left" w:pos="49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психолого-педагогической поддержки семьи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E7A9D" w:rsidRDefault="00673567">
            <w:pPr>
              <w:pStyle w:val="TableParagraph"/>
              <w:spacing w:before="45" w:line="283" w:lineRule="auto"/>
              <w:ind w:left="105" w:right="65"/>
              <w:rPr>
                <w:sz w:val="24"/>
              </w:rPr>
            </w:pPr>
            <w:r>
              <w:rPr>
                <w:sz w:val="24"/>
              </w:rPr>
              <w:t>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AE7A9D">
        <w:trPr>
          <w:trHeight w:val="263"/>
        </w:trPr>
        <w:tc>
          <w:tcPr>
            <w:tcW w:w="2645" w:type="dxa"/>
            <w:tcBorders>
              <w:bottom w:val="nil"/>
            </w:tcBorders>
          </w:tcPr>
          <w:p w:rsidR="00AE7A9D" w:rsidRDefault="00673567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Актуальность, новизна,</w:t>
            </w:r>
          </w:p>
        </w:tc>
        <w:tc>
          <w:tcPr>
            <w:tcW w:w="7967" w:type="dxa"/>
            <w:vMerge w:val="restart"/>
          </w:tcPr>
          <w:p w:rsidR="00AE7A9D" w:rsidRDefault="00673567">
            <w:pPr>
              <w:pStyle w:val="TableParagraph"/>
              <w:ind w:left="184" w:right="205" w:firstLine="240"/>
              <w:rPr>
                <w:sz w:val="24"/>
              </w:rPr>
            </w:pPr>
            <w:r>
              <w:rPr>
                <w:sz w:val="24"/>
              </w:rPr>
              <w:t>Данная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      </w:r>
          </w:p>
          <w:p w:rsidR="00AE7A9D" w:rsidRDefault="00673567">
            <w:pPr>
              <w:pStyle w:val="TableParagraph"/>
              <w:ind w:left="124" w:right="186" w:firstLine="300"/>
              <w:rPr>
                <w:sz w:val="24"/>
              </w:rPr>
            </w:pPr>
            <w:r>
              <w:rPr>
                <w:sz w:val="24"/>
              </w:rPr>
              <w:t>Программа построена на основе учёта конкретных условий, образовательных потребностей и особенностей развития детей 4-5 лет, (средней группы).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      </w:r>
          </w:p>
        </w:tc>
      </w:tr>
      <w:tr w:rsidR="00AE7A9D">
        <w:trPr>
          <w:trHeight w:val="262"/>
        </w:trPr>
        <w:tc>
          <w:tcPr>
            <w:tcW w:w="2645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7967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2212"/>
        </w:trPr>
        <w:tc>
          <w:tcPr>
            <w:tcW w:w="2645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</w:p>
        </w:tc>
        <w:tc>
          <w:tcPr>
            <w:tcW w:w="7967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536"/>
        </w:trPr>
        <w:tc>
          <w:tcPr>
            <w:tcW w:w="2645" w:type="dxa"/>
            <w:tcBorders>
              <w:bottom w:val="single" w:sz="8" w:space="0" w:color="000000"/>
            </w:tcBorders>
          </w:tcPr>
          <w:p w:rsidR="00AE7A9D" w:rsidRDefault="0067356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7967" w:type="dxa"/>
            <w:tcBorders>
              <w:bottom w:val="single" w:sz="8" w:space="0" w:color="000000"/>
            </w:tcBorders>
          </w:tcPr>
          <w:p w:rsidR="00AE7A9D" w:rsidRDefault="0067356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4-5 лет</w:t>
            </w:r>
          </w:p>
        </w:tc>
      </w:tr>
      <w:tr w:rsidR="00AE7A9D">
        <w:trPr>
          <w:trHeight w:val="264"/>
        </w:trPr>
        <w:tc>
          <w:tcPr>
            <w:tcW w:w="2645" w:type="dxa"/>
            <w:tcBorders>
              <w:top w:val="single" w:sz="8" w:space="0" w:color="000000"/>
              <w:bottom w:val="nil"/>
            </w:tcBorders>
          </w:tcPr>
          <w:p w:rsidR="00AE7A9D" w:rsidRDefault="0067356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7967" w:type="dxa"/>
            <w:vMerge w:val="restart"/>
            <w:tcBorders>
              <w:top w:val="single" w:sz="8" w:space="0" w:color="000000"/>
              <w:bottom w:val="nil"/>
            </w:tcBorders>
          </w:tcPr>
          <w:p w:rsidR="00AE7A9D" w:rsidRDefault="00673567">
            <w:pPr>
              <w:pStyle w:val="TableParagraph"/>
              <w:spacing w:before="5" w:line="232" w:lineRule="auto"/>
              <w:ind w:left="124" w:right="814" w:firstLine="360"/>
              <w:rPr>
                <w:sz w:val="24"/>
              </w:rPr>
            </w:pPr>
            <w:r>
              <w:rPr>
                <w:sz w:val="24"/>
              </w:rPr>
              <w:t>Построение всего образовательного процесса в средней группе для детей 4-5 лет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</w:t>
            </w:r>
          </w:p>
          <w:p w:rsidR="00AE7A9D" w:rsidRDefault="0067356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развития основных навыков, понятийного мышления.</w:t>
            </w:r>
          </w:p>
          <w:p w:rsidR="00AE7A9D" w:rsidRDefault="00673567">
            <w:pPr>
              <w:pStyle w:val="TableParagraph"/>
              <w:ind w:left="124" w:right="904"/>
              <w:rPr>
                <w:sz w:val="24"/>
              </w:rPr>
            </w:pPr>
            <w:r>
              <w:rPr>
                <w:sz w:val="24"/>
              </w:rPr>
              <w:t>Выделение основной темы периода не означает, что абсолютно вся деятельность детей должна быть посвящена этой теме.</w:t>
            </w:r>
          </w:p>
          <w:p w:rsidR="00AE7A9D" w:rsidRDefault="00673567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Цель введения основной темы периода – интегрировать образовательную деятельность и избежать неоправданного дробления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AE7A9D" w:rsidRDefault="00673567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 по образовательным областям.</w:t>
            </w:r>
          </w:p>
          <w:p w:rsidR="00AE7A9D" w:rsidRDefault="00673567">
            <w:pPr>
              <w:pStyle w:val="TableParagraph"/>
              <w:spacing w:line="270" w:lineRule="atLeast"/>
              <w:ind w:left="124" w:right="814"/>
              <w:rPr>
                <w:sz w:val="24"/>
              </w:rPr>
            </w:pPr>
            <w:r>
              <w:rPr>
                <w:sz w:val="24"/>
              </w:rPr>
              <w:t>Тематический принцип построения образовательного процесса позволяет органично вводить региональный компонент, учитывая</w:t>
            </w:r>
          </w:p>
        </w:tc>
      </w:tr>
      <w:tr w:rsidR="00AE7A9D">
        <w:trPr>
          <w:trHeight w:val="267"/>
        </w:trPr>
        <w:tc>
          <w:tcPr>
            <w:tcW w:w="2645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7967" w:type="dxa"/>
            <w:vMerge/>
            <w:tcBorders>
              <w:top w:val="nil"/>
              <w:bottom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3034"/>
        </w:trPr>
        <w:tc>
          <w:tcPr>
            <w:tcW w:w="2645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7967" w:type="dxa"/>
            <w:vMerge/>
            <w:tcBorders>
              <w:top w:val="nil"/>
              <w:bottom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</w:tr>
      <w:tr w:rsidR="00AE7A9D">
        <w:trPr>
          <w:trHeight w:val="1103"/>
        </w:trPr>
        <w:tc>
          <w:tcPr>
            <w:tcW w:w="2645" w:type="dxa"/>
            <w:tcBorders>
              <w:top w:val="nil"/>
              <w:bottom w:val="nil"/>
            </w:tcBorders>
          </w:tcPr>
          <w:p w:rsidR="00AE7A9D" w:rsidRDefault="00AE7A9D">
            <w:pPr>
              <w:pStyle w:val="TableParagraph"/>
            </w:pPr>
          </w:p>
        </w:tc>
        <w:tc>
          <w:tcPr>
            <w:tcW w:w="7967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специфику дошкольного учреждения.</w:t>
            </w:r>
          </w:p>
          <w:p w:rsidR="00AE7A9D" w:rsidRDefault="00673567">
            <w:pPr>
              <w:pStyle w:val="TableParagraph"/>
              <w:ind w:left="105" w:right="846"/>
              <w:rPr>
                <w:sz w:val="24"/>
              </w:rPr>
            </w:pPr>
            <w:r>
              <w:t xml:space="preserve">Одной теме следует уделять не менее недели. Тема отражается в </w:t>
            </w:r>
            <w:r>
              <w:rPr>
                <w:sz w:val="24"/>
              </w:rPr>
              <w:t>подборе материалов, находящихся в группе и центрах развития.</w:t>
            </w:r>
          </w:p>
          <w:p w:rsidR="00AE7A9D" w:rsidRDefault="00673567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Образовательная деятельность с детьми 4-5 лет проводится в игровой</w:t>
            </w:r>
          </w:p>
        </w:tc>
      </w:tr>
      <w:tr w:rsidR="00AE7A9D">
        <w:trPr>
          <w:trHeight w:val="5790"/>
        </w:trPr>
        <w:tc>
          <w:tcPr>
            <w:tcW w:w="2645" w:type="dxa"/>
            <w:tcBorders>
              <w:top w:val="nil"/>
              <w:bottom w:val="nil"/>
            </w:tcBorders>
          </w:tcPr>
          <w:p w:rsidR="00AE7A9D" w:rsidRDefault="00AE7A9D">
            <w:pPr>
              <w:pStyle w:val="TableParagraph"/>
            </w:pPr>
          </w:p>
        </w:tc>
        <w:tc>
          <w:tcPr>
            <w:tcW w:w="7967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форме, с учетом решающего значения эмоционального фактора детей</w:t>
            </w:r>
          </w:p>
          <w:p w:rsidR="00AE7A9D" w:rsidRDefault="00673567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подгруппам;</w:t>
            </w:r>
          </w:p>
          <w:p w:rsidR="00AE7A9D" w:rsidRDefault="00673567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(фронтальная).</w:t>
            </w:r>
          </w:p>
          <w:p w:rsidR="00AE7A9D" w:rsidRDefault="00673567">
            <w:pPr>
              <w:pStyle w:val="TableParagraph"/>
              <w:spacing w:before="24" w:line="232" w:lineRule="auto"/>
              <w:ind w:left="105" w:right="112" w:firstLine="360"/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ООД не более 20 минут, в середине времени, отведённого на организованную образовательную деятельность, проводятся 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минутки.</w:t>
            </w:r>
          </w:p>
          <w:p w:rsidR="00AE7A9D" w:rsidRDefault="00673567">
            <w:pPr>
              <w:pStyle w:val="TableParagraph"/>
              <w:spacing w:before="20" w:line="232" w:lineRule="auto"/>
              <w:ind w:left="105" w:right="116" w:firstLine="360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допустимый объем образовательной нагрузки в первой половине дня в средней группе не превышает 40 минут</w:t>
            </w:r>
          </w:p>
          <w:p w:rsidR="00AE7A9D" w:rsidRDefault="00673567">
            <w:pPr>
              <w:pStyle w:val="TableParagraph"/>
              <w:spacing w:before="21" w:line="230" w:lineRule="auto"/>
              <w:ind w:left="105" w:right="111" w:firstLine="360"/>
              <w:jc w:val="both"/>
              <w:rPr>
                <w:sz w:val="24"/>
              </w:rPr>
            </w:pPr>
            <w:r>
              <w:rPr>
                <w:sz w:val="24"/>
              </w:rPr>
              <w:t>Перерывы между периодами организованной образовательной деятельности не менее 10 минут.</w:t>
            </w:r>
          </w:p>
          <w:p w:rsidR="00AE7A9D" w:rsidRDefault="00AE7A9D">
            <w:pPr>
              <w:pStyle w:val="TableParagraph"/>
              <w:spacing w:before="23" w:line="235" w:lineRule="auto"/>
              <w:ind w:left="105" w:right="112" w:firstLine="360"/>
              <w:jc w:val="both"/>
              <w:rPr>
                <w:sz w:val="24"/>
              </w:rPr>
            </w:pPr>
          </w:p>
        </w:tc>
      </w:tr>
    </w:tbl>
    <w:p w:rsidR="00AE7A9D" w:rsidRDefault="00AE7A9D">
      <w:pPr>
        <w:spacing w:line="235" w:lineRule="auto"/>
        <w:jc w:val="both"/>
        <w:rPr>
          <w:sz w:val="24"/>
        </w:rPr>
        <w:sectPr w:rsidR="00AE7A9D">
          <w:pgSz w:w="11930" w:h="16850"/>
          <w:pgMar w:top="1020" w:right="36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2645"/>
        <w:gridCol w:w="1875"/>
        <w:gridCol w:w="4593"/>
        <w:gridCol w:w="1501"/>
      </w:tblGrid>
      <w:tr w:rsidR="00AE7A9D">
        <w:trPr>
          <w:trHeight w:val="490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pStyle w:val="TableParagraph"/>
            </w:pPr>
          </w:p>
        </w:tc>
        <w:tc>
          <w:tcPr>
            <w:tcW w:w="7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реализации программы на 2019 – 2020 учебный год</w:t>
            </w:r>
          </w:p>
        </w:tc>
      </w:tr>
      <w:tr w:rsidR="00AE7A9D">
        <w:trPr>
          <w:trHeight w:val="24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</w:tr>
      <w:tr w:rsidR="00AE7A9D">
        <w:trPr>
          <w:trHeight w:val="242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41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</w:tr>
      <w:tr w:rsidR="00AE7A9D">
        <w:trPr>
          <w:trHeight w:val="244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6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1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1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4593" w:type="dxa"/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53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6468" w:type="dxa"/>
            <w:gridSpan w:val="2"/>
            <w:tcBorders>
              <w:lef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795"/>
        </w:trPr>
        <w:tc>
          <w:tcPr>
            <w:tcW w:w="264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646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AE7A9D" w:rsidRDefault="00AE7A9D">
            <w:pPr>
              <w:pStyle w:val="TableParagraph"/>
            </w:pPr>
          </w:p>
        </w:tc>
        <w:tc>
          <w:tcPr>
            <w:tcW w:w="1501" w:type="dxa"/>
            <w:tcBorders>
              <w:bottom w:val="single" w:sz="8" w:space="0" w:color="000000"/>
              <w:right w:val="single" w:sz="4" w:space="0" w:color="000000"/>
            </w:tcBorders>
          </w:tcPr>
          <w:p w:rsidR="00AE7A9D" w:rsidRDefault="00AE7A9D">
            <w:pPr>
              <w:pStyle w:val="TableParagraph"/>
            </w:pPr>
          </w:p>
        </w:tc>
      </w:tr>
      <w:tr w:rsidR="00AE7A9D">
        <w:trPr>
          <w:trHeight w:val="258"/>
        </w:trPr>
        <w:tc>
          <w:tcPr>
            <w:tcW w:w="264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</w:tc>
        <w:tc>
          <w:tcPr>
            <w:tcW w:w="7969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38" w:lineRule="exact"/>
              <w:ind w:left="343"/>
              <w:rPr>
                <w:sz w:val="24"/>
              </w:rPr>
            </w:pPr>
            <w:r>
              <w:rPr>
                <w:sz w:val="24"/>
              </w:rPr>
              <w:t>Результаты освоения программы представляют собой возрастные</w:t>
            </w:r>
          </w:p>
        </w:tc>
      </w:tr>
      <w:tr w:rsidR="00AE7A9D">
        <w:trPr>
          <w:trHeight w:val="268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468" w:type="dxa"/>
            <w:gridSpan w:val="2"/>
            <w:tcBorders>
              <w:left w:val="single" w:sz="4" w:space="0" w:color="000000"/>
            </w:tcBorders>
          </w:tcPr>
          <w:p w:rsidR="00AE7A9D" w:rsidRDefault="00673567">
            <w:pPr>
              <w:pStyle w:val="TableParagraph"/>
              <w:spacing w:line="249" w:lineRule="exact"/>
              <w:ind w:left="143"/>
              <w:rPr>
                <w:sz w:val="24"/>
              </w:rPr>
            </w:pPr>
            <w:r>
              <w:rPr>
                <w:sz w:val="24"/>
              </w:rPr>
              <w:t>характеристики возможных достижений ребенка</w:t>
            </w: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18"/>
              </w:rPr>
            </w:pPr>
          </w:p>
        </w:tc>
      </w:tr>
      <w:tr w:rsidR="00AE7A9D">
        <w:trPr>
          <w:trHeight w:val="275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6468" w:type="dxa"/>
            <w:gridSpan w:val="2"/>
            <w:tcBorders>
              <w:left w:val="single" w:sz="4" w:space="0" w:color="000000"/>
            </w:tcBorders>
          </w:tcPr>
          <w:p w:rsidR="00AE7A9D" w:rsidRDefault="00673567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20"/>
              </w:rPr>
            </w:pPr>
          </w:p>
        </w:tc>
      </w:tr>
      <w:tr w:rsidR="00AE7A9D">
        <w:trPr>
          <w:trHeight w:val="272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468" w:type="dxa"/>
            <w:gridSpan w:val="2"/>
            <w:tcBorders>
              <w:left w:val="single" w:sz="4" w:space="0" w:color="000000"/>
            </w:tcBorders>
          </w:tcPr>
          <w:p w:rsidR="00AE7A9D" w:rsidRDefault="00673567">
            <w:pPr>
              <w:pStyle w:val="TableParagraph"/>
              <w:spacing w:line="252" w:lineRule="exact"/>
              <w:ind w:left="40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игровой деятельности:</w:t>
            </w:r>
          </w:p>
        </w:tc>
        <w:tc>
          <w:tcPr>
            <w:tcW w:w="1501" w:type="dxa"/>
            <w:tcBorders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20"/>
              </w:rPr>
            </w:pPr>
          </w:p>
        </w:tc>
      </w:tr>
      <w:tr w:rsidR="00AE7A9D">
        <w:trPr>
          <w:trHeight w:val="277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AE7A9D">
            <w:pPr>
              <w:pStyle w:val="TableParagraph"/>
              <w:rPr>
                <w:sz w:val="20"/>
              </w:rPr>
            </w:pPr>
          </w:p>
        </w:tc>
        <w:tc>
          <w:tcPr>
            <w:tcW w:w="79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 способен принять игровую проблемную ситуацию, развить ее, изменить</w:t>
            </w:r>
          </w:p>
        </w:tc>
      </w:tr>
      <w:tr w:rsidR="00AE7A9D">
        <w:trPr>
          <w:trHeight w:val="8351"/>
        </w:trPr>
        <w:tc>
          <w:tcPr>
            <w:tcW w:w="2645" w:type="dxa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AE7A9D">
            <w:pPr>
              <w:pStyle w:val="TableParagraph"/>
            </w:pPr>
          </w:p>
        </w:tc>
        <w:tc>
          <w:tcPr>
            <w:tcW w:w="79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E7A9D" w:rsidRDefault="00673567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собственное ролевое поведение, ориентируясь на поведение партнеров;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1"/>
              <w:ind w:right="1179" w:firstLine="0"/>
              <w:rPr>
                <w:sz w:val="23"/>
              </w:rPr>
            </w:pPr>
            <w:r>
              <w:rPr>
                <w:sz w:val="23"/>
              </w:rPr>
              <w:t>организует разнообразные игры на бытовые и сказочные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сюжеты. Приобщение к элементарным социальным нормам 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правилам: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3" w:line="256" w:lineRule="auto"/>
              <w:ind w:right="1245" w:firstLine="0"/>
            </w:pPr>
            <w:r>
              <w:t>способен регулировать собственное поведение на основе усвоенных норм и правил, проявлять волевые усилия в ситуациях</w:t>
            </w:r>
            <w:r>
              <w:rPr>
                <w:spacing w:val="-12"/>
              </w:rPr>
              <w:t xml:space="preserve"> </w:t>
            </w:r>
            <w:r>
              <w:t>выбора;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4"/>
              <w:ind w:left="285" w:hanging="181"/>
              <w:rPr>
                <w:sz w:val="24"/>
              </w:rPr>
            </w:pPr>
            <w:r>
              <w:rPr>
                <w:sz w:val="24"/>
              </w:rPr>
              <w:t>проявляет потребность в общении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AE7A9D" w:rsidRDefault="00673567">
            <w:pPr>
              <w:pStyle w:val="TableParagraph"/>
              <w:spacing w:before="24"/>
              <w:ind w:left="105" w:right="745" w:firstLine="300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Формирование </w:t>
            </w:r>
            <w:proofErr w:type="spellStart"/>
            <w:r>
              <w:rPr>
                <w:i/>
                <w:sz w:val="23"/>
              </w:rPr>
              <w:t>гендерной</w:t>
            </w:r>
            <w:proofErr w:type="spellEnd"/>
            <w:r>
              <w:rPr>
                <w:i/>
                <w:sz w:val="23"/>
              </w:rPr>
              <w:t>, семейной, гражданской принадлежности, патриотических чувств: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3" w:line="230" w:lineRule="auto"/>
              <w:ind w:right="20" w:firstLine="0"/>
              <w:rPr>
                <w:sz w:val="24"/>
              </w:rPr>
            </w:pPr>
            <w:r>
              <w:rPr>
                <w:sz w:val="24"/>
              </w:rPr>
              <w:t>чувствует отношение к себе сверстников, проявляет чувство собственного достоинства;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2" w:lineRule="exact"/>
              <w:ind w:left="285" w:hanging="181"/>
              <w:rPr>
                <w:sz w:val="24"/>
              </w:rPr>
            </w:pPr>
            <w:r>
              <w:rPr>
                <w:sz w:val="24"/>
              </w:rPr>
              <w:t>проявляет уважительное отношение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"/>
              <w:ind w:left="285" w:hanging="181"/>
              <w:rPr>
                <w:sz w:val="24"/>
              </w:rPr>
            </w:pPr>
            <w:r>
              <w:rPr>
                <w:sz w:val="24"/>
              </w:rPr>
              <w:t>знает о достопримечательностях родного города.</w:t>
            </w:r>
          </w:p>
          <w:p w:rsidR="00AE7A9D" w:rsidRDefault="00673567">
            <w:pPr>
              <w:pStyle w:val="TableParagraph"/>
              <w:spacing w:before="23" w:line="230" w:lineRule="auto"/>
              <w:ind w:left="105" w:right="229" w:firstLine="300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5" w:lineRule="exact"/>
              <w:ind w:left="285" w:hanging="181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поведения на улице и 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6"/>
              <w:ind w:left="271" w:hanging="167"/>
            </w:pPr>
            <w:r>
              <w:t>знает элементарные правила безопасного дорожного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  <w:p w:rsidR="00AE7A9D" w:rsidRDefault="00673567">
            <w:pPr>
              <w:pStyle w:val="TableParagraph"/>
              <w:spacing w:before="16"/>
              <w:ind w:left="405"/>
              <w:rPr>
                <w:i/>
              </w:rPr>
            </w:pPr>
            <w:r>
              <w:rPr>
                <w:i/>
              </w:rPr>
              <w:t>Формирование представлений об опасных для человека и окружающего</w:t>
            </w:r>
          </w:p>
          <w:p w:rsidR="00AE7A9D" w:rsidRDefault="00673567">
            <w:pPr>
              <w:pStyle w:val="TableParagraph"/>
              <w:spacing w:before="9"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мира природы ситуациях и способах поведения в них: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1" w:lineRule="exact"/>
              <w:ind w:left="285" w:hanging="181"/>
              <w:rPr>
                <w:sz w:val="24"/>
              </w:rPr>
            </w:pPr>
            <w:r>
              <w:rPr>
                <w:sz w:val="24"/>
              </w:rPr>
              <w:t>выполняет правила безопасного поведения в детском саду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AE7A9D" w:rsidRDefault="00673567">
            <w:pPr>
              <w:pStyle w:val="TableParagraph"/>
              <w:spacing w:before="26" w:line="230" w:lineRule="auto"/>
              <w:ind w:left="105" w:right="120" w:firstLine="300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к правилам безопасного для человека и окружающего мира природы поведения: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5" w:lineRule="exact"/>
              <w:ind w:left="285" w:hanging="181"/>
              <w:rPr>
                <w:sz w:val="24"/>
              </w:rPr>
            </w:pPr>
            <w:r>
              <w:rPr>
                <w:sz w:val="24"/>
              </w:rPr>
              <w:t>соблюдает элементарные правила поведения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E7A9D" w:rsidRDefault="00673567">
            <w:pPr>
              <w:pStyle w:val="TableParagraph"/>
              <w:ind w:left="34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трудовой деятельности:</w:t>
            </w:r>
          </w:p>
          <w:p w:rsidR="00AE7A9D" w:rsidRDefault="0067356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4" w:line="249" w:lineRule="auto"/>
              <w:ind w:right="1192" w:firstLine="0"/>
              <w:rPr>
                <w:sz w:val="23"/>
              </w:rPr>
            </w:pPr>
            <w:r>
              <w:rPr>
                <w:sz w:val="23"/>
              </w:rPr>
              <w:t>самостоятельно одевается и раздевается, обувается и разувается в определенной последовательности, складывает и убирает одежду,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с помощью взрослого приводит ее в порядок - самостоятельно выполняет обязанности дежурного по столовой, 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занятиям.</w:t>
            </w:r>
          </w:p>
          <w:p w:rsidR="00AE7A9D" w:rsidRDefault="00673567">
            <w:pPr>
              <w:pStyle w:val="TableParagraph"/>
              <w:spacing w:before="1" w:line="232" w:lineRule="auto"/>
              <w:ind w:left="105" w:right="1298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 ценностного отношения к собственному труду, труду других людей и его результатам:</w:t>
            </w:r>
          </w:p>
        </w:tc>
      </w:tr>
    </w:tbl>
    <w:p w:rsidR="00AE7A9D" w:rsidRDefault="002F47F4">
      <w:pPr>
        <w:rPr>
          <w:sz w:val="2"/>
          <w:szCs w:val="2"/>
        </w:rPr>
      </w:pPr>
      <w:r w:rsidRPr="002F47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77.65pt;margin-top:75.95pt;width:374.5pt;height:243.8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718"/>
                    <w:gridCol w:w="4601"/>
                    <w:gridCol w:w="1140"/>
                  </w:tblGrid>
                  <w:tr w:rsidR="00AE7A9D">
                    <w:trPr>
                      <w:trHeight w:val="505"/>
                    </w:trPr>
                    <w:tc>
                      <w:tcPr>
                        <w:tcW w:w="1718" w:type="dxa"/>
                      </w:tcPr>
                      <w:p w:rsidR="00AE7A9D" w:rsidRDefault="00673567">
                        <w:pPr>
                          <w:pStyle w:val="TableParagraph"/>
                          <w:spacing w:line="252" w:lineRule="exact"/>
                          <w:ind w:left="-3" w:right="37"/>
                        </w:pPr>
                        <w:r>
                          <w:t>Образовательные области</w:t>
                        </w: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49" w:lineRule="exact"/>
                        </w:pPr>
                        <w:r>
                          <w:t>Виды</w:t>
                        </w:r>
                      </w:p>
                      <w:p w:rsidR="00AE7A9D" w:rsidRDefault="00673567">
                        <w:pPr>
                          <w:pStyle w:val="TableParagraph"/>
                          <w:spacing w:line="237" w:lineRule="exact"/>
                        </w:pPr>
                        <w:r>
                          <w:t>деятельности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52" w:lineRule="exact"/>
                          <w:ind w:right="313"/>
                        </w:pPr>
                        <w:r>
                          <w:t>Средняя группа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 w:val="restart"/>
                      </w:tcPr>
                      <w:p w:rsidR="00AE7A9D" w:rsidRDefault="00673567">
                        <w:pPr>
                          <w:pStyle w:val="TableParagraph"/>
                          <w:spacing w:line="249" w:lineRule="exact"/>
                          <w:ind w:left="-3"/>
                        </w:pPr>
                        <w:r>
                          <w:t>Физическое</w:t>
                        </w:r>
                      </w:p>
                      <w:p w:rsidR="00AE7A9D" w:rsidRDefault="00673567">
                        <w:pPr>
                          <w:pStyle w:val="TableParagraph"/>
                          <w:spacing w:before="20" w:line="238" w:lineRule="exact"/>
                          <w:ind w:left="-3"/>
                        </w:pPr>
                        <w:r>
                          <w:t>развитие</w:t>
                        </w: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Физическая культура в помещении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Физическая культура на прогулке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AE7A9D">
                    <w:trPr>
                      <w:trHeight w:val="505"/>
                    </w:trPr>
                    <w:tc>
                      <w:tcPr>
                        <w:tcW w:w="1718" w:type="dxa"/>
                        <w:vMerge w:val="restart"/>
                      </w:tcPr>
                      <w:p w:rsidR="00AE7A9D" w:rsidRDefault="00673567">
                        <w:pPr>
                          <w:pStyle w:val="TableParagraph"/>
                          <w:spacing w:line="242" w:lineRule="auto"/>
                          <w:ind w:left="-3" w:right="179"/>
                        </w:pPr>
                        <w:r>
                          <w:t>Познавательное развитие</w:t>
                        </w: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46" w:lineRule="exact"/>
                        </w:pPr>
                        <w:r>
                          <w:t>Формирование целостной картины мира (мир</w:t>
                        </w:r>
                      </w:p>
                      <w:p w:rsidR="00AE7A9D" w:rsidRDefault="00673567">
                        <w:pPr>
                          <w:pStyle w:val="TableParagraph"/>
                          <w:spacing w:before="1" w:line="238" w:lineRule="exact"/>
                        </w:pPr>
                        <w:r>
                          <w:t xml:space="preserve">природы, </w:t>
                        </w:r>
                        <w:proofErr w:type="spellStart"/>
                        <w:r>
                          <w:t>социокультурные</w:t>
                        </w:r>
                        <w:proofErr w:type="spellEnd"/>
                        <w:r>
                          <w:t xml:space="preserve"> ценности)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101187">
                        <w:pPr>
                          <w:pStyle w:val="TableParagraph"/>
                          <w:spacing w:line="246" w:lineRule="exact"/>
                          <w:ind w:left="187" w:right="184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ФЭМП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Познавательно-исследовательская деятельность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ind w:left="187" w:right="184"/>
                          <w:jc w:val="center"/>
                        </w:pPr>
                        <w:r>
                          <w:t>0,5</w:t>
                        </w:r>
                      </w:p>
                    </w:tc>
                  </w:tr>
                  <w:tr w:rsidR="00AE7A9D">
                    <w:trPr>
                      <w:trHeight w:val="251"/>
                    </w:trPr>
                    <w:tc>
                      <w:tcPr>
                        <w:tcW w:w="1718" w:type="dxa"/>
                        <w:vMerge w:val="restart"/>
                      </w:tcPr>
                      <w:p w:rsidR="00AE7A9D" w:rsidRDefault="00673567">
                        <w:pPr>
                          <w:pStyle w:val="TableParagraph"/>
                          <w:spacing w:line="246" w:lineRule="exact"/>
                          <w:ind w:left="-3"/>
                        </w:pPr>
                        <w:r>
                          <w:t>Речевое развитие</w:t>
                        </w: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1" w:lineRule="exact"/>
                        </w:pPr>
                        <w:r>
                          <w:t>Развитие речи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1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Подготовка к обучению грамоте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ind w:left="2"/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 w:val="restart"/>
                      </w:tcPr>
                      <w:p w:rsidR="00AE7A9D" w:rsidRDefault="00673567">
                        <w:pPr>
                          <w:pStyle w:val="TableParagraph"/>
                          <w:spacing w:line="259" w:lineRule="auto"/>
                          <w:ind w:left="-3" w:right="126"/>
                        </w:pPr>
                        <w:r>
                          <w:t>Художественно- эстетическое развитие</w:t>
                        </w: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Рисование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Лепка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ind w:left="187" w:right="184"/>
                          <w:jc w:val="center"/>
                        </w:pPr>
                        <w:r>
                          <w:t>0,5</w:t>
                        </w:r>
                      </w:p>
                    </w:tc>
                  </w:tr>
                  <w:tr w:rsidR="00AE7A9D">
                    <w:trPr>
                      <w:trHeight w:val="251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2" w:lineRule="exact"/>
                        </w:pPr>
                        <w:r>
                          <w:t>Аппликация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2" w:lineRule="exact"/>
                          <w:ind w:left="187" w:right="184"/>
                          <w:jc w:val="center"/>
                        </w:pPr>
                        <w:r>
                          <w:t>0,5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1718" w:type="dxa"/>
                        <w:vMerge/>
                        <w:tcBorders>
                          <w:top w:val="nil"/>
                        </w:tcBorders>
                      </w:tcPr>
                      <w:p w:rsidR="00AE7A9D" w:rsidRDefault="00AE7A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1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</w:pPr>
                        <w:r>
                          <w:t>Музыка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6319" w:type="dxa"/>
                        <w:gridSpan w:val="2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ind w:left="-3"/>
                        </w:pPr>
                        <w:r>
                          <w:t>Дополнительное образование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  <w:tr w:rsidR="00AE7A9D">
                    <w:trPr>
                      <w:trHeight w:val="253"/>
                    </w:trPr>
                    <w:tc>
                      <w:tcPr>
                        <w:tcW w:w="6319" w:type="dxa"/>
                        <w:gridSpan w:val="2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ind w:left="-3"/>
                        </w:pPr>
                        <w:r>
                          <w:t>Общее количество в неделю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34" w:lineRule="exact"/>
                          <w:ind w:left="187" w:right="187"/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AE7A9D">
                    <w:trPr>
                      <w:trHeight w:val="505"/>
                    </w:trPr>
                    <w:tc>
                      <w:tcPr>
                        <w:tcW w:w="6319" w:type="dxa"/>
                        <w:gridSpan w:val="2"/>
                      </w:tcPr>
                      <w:p w:rsidR="00AE7A9D" w:rsidRDefault="00673567">
                        <w:pPr>
                          <w:pStyle w:val="TableParagraph"/>
                          <w:spacing w:line="246" w:lineRule="exact"/>
                          <w:ind w:left="-3"/>
                        </w:pPr>
                        <w:r>
                          <w:t>Продолжительность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ООД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E7A9D" w:rsidRDefault="00673567">
                        <w:pPr>
                          <w:pStyle w:val="TableParagraph"/>
                          <w:spacing w:line="246" w:lineRule="exact"/>
                          <w:ind w:left="187" w:right="187"/>
                          <w:jc w:val="center"/>
                        </w:pPr>
                        <w:r>
                          <w:t>20 мин.</w:t>
                        </w:r>
                      </w:p>
                    </w:tc>
                  </w:tr>
                </w:tbl>
                <w:p w:rsidR="00AE7A9D" w:rsidRDefault="00AE7A9D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AE7A9D" w:rsidRDefault="00AE7A9D">
      <w:pPr>
        <w:rPr>
          <w:sz w:val="2"/>
          <w:szCs w:val="2"/>
        </w:rPr>
        <w:sectPr w:rsidR="00AE7A9D">
          <w:pgSz w:w="11930" w:h="16850"/>
          <w:pgMar w:top="1020" w:right="360" w:bottom="280" w:left="640" w:header="720" w:footer="720" w:gutter="0"/>
          <w:cols w:space="720"/>
        </w:sectPr>
      </w:pPr>
    </w:p>
    <w:p w:rsidR="00AE7A9D" w:rsidRDefault="002F47F4">
      <w:pPr>
        <w:pStyle w:val="a4"/>
        <w:numPr>
          <w:ilvl w:val="0"/>
          <w:numId w:val="2"/>
        </w:numPr>
        <w:tabs>
          <w:tab w:val="left" w:pos="3108"/>
        </w:tabs>
        <w:spacing w:before="60" w:line="270" w:lineRule="exact"/>
        <w:ind w:left="3107" w:hanging="181"/>
        <w:rPr>
          <w:sz w:val="24"/>
        </w:rPr>
      </w:pPr>
      <w:r w:rsidRPr="002F47F4">
        <w:lastRenderedPageBreak/>
        <w:pict>
          <v:group id="_x0000_s1032" style="position:absolute;left:0;text-align:left;margin-left:38.3pt;margin-top:50.9pt;width:531.1pt;height:773.9pt;z-index:-252736512;mso-position-horizontal-relative:page;mso-position-vertical-relative:page" coordorigin="766,1018" coordsize="10622,15478">
            <v:shape id="_x0000_s1034" style="position:absolute;left:767;top:1019;width:10620;height:15477" coordorigin="767,1019" coordsize="10620,15477" o:spt="100" adj="0,,0" path="m767,1023r10620,m771,1019r,15477m3416,1019r,15477e" filled="f" strokeweight=".16928mm">
              <v:stroke joinstyle="round"/>
              <v:formulas/>
              <v:path arrowok="t" o:connecttype="segments"/>
            </v:shape>
            <v:line id="_x0000_s1033" style="position:absolute" from="11383,1019" to="11383,16496" strokeweight=".16931mm"/>
            <w10:wrap anchorx="page" anchory="page"/>
          </v:group>
        </w:pict>
      </w:r>
      <w:r w:rsidR="00673567">
        <w:rPr>
          <w:sz w:val="24"/>
        </w:rPr>
        <w:t>доводит начатое дело до</w:t>
      </w:r>
      <w:r w:rsidR="00673567">
        <w:rPr>
          <w:spacing w:val="-2"/>
          <w:sz w:val="24"/>
        </w:rPr>
        <w:t xml:space="preserve"> </w:t>
      </w:r>
      <w:r w:rsidR="00673567">
        <w:rPr>
          <w:sz w:val="24"/>
        </w:rPr>
        <w:t>конца;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108"/>
        </w:tabs>
        <w:spacing w:before="1" w:line="232" w:lineRule="auto"/>
        <w:ind w:right="335" w:firstLine="0"/>
        <w:rPr>
          <w:sz w:val="24"/>
        </w:rPr>
      </w:pPr>
      <w:r>
        <w:rPr>
          <w:sz w:val="24"/>
        </w:rPr>
        <w:t>испытывает удовольствие в процессе выполнения интересной для него и полезной для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AE7A9D" w:rsidRDefault="00673567">
      <w:pPr>
        <w:spacing w:line="230" w:lineRule="auto"/>
        <w:ind w:left="2881" w:right="562" w:firstLine="240"/>
        <w:rPr>
          <w:i/>
          <w:sz w:val="24"/>
        </w:rPr>
      </w:pPr>
      <w:r>
        <w:rPr>
          <w:i/>
          <w:sz w:val="24"/>
        </w:rPr>
        <w:t>Формирование первичных представлений о труде взрослых, его роли в обществе и жизни каждого человек: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0" w:line="232" w:lineRule="auto"/>
        <w:ind w:left="2881" w:right="460" w:firstLine="0"/>
        <w:rPr>
          <w:sz w:val="24"/>
        </w:rPr>
      </w:pPr>
      <w:r>
        <w:rPr>
          <w:sz w:val="24"/>
        </w:rPr>
        <w:t>владеет знаниями о разных профессиях, опирается на них в играх (врач, шофёр, продавец, 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и.т.д.)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7" w:line="232" w:lineRule="auto"/>
        <w:ind w:left="2881" w:right="802" w:firstLine="0"/>
        <w:rPr>
          <w:sz w:val="24"/>
        </w:rPr>
      </w:pPr>
      <w:r>
        <w:rPr>
          <w:sz w:val="24"/>
        </w:rPr>
        <w:t>имеет представление о значимости труда родителей, других близких людей</w:t>
      </w:r>
    </w:p>
    <w:p w:rsidR="00AE7A9D" w:rsidRDefault="00673567">
      <w:pPr>
        <w:spacing w:before="33"/>
        <w:ind w:left="2881"/>
        <w:rPr>
          <w:b/>
        </w:rPr>
      </w:pPr>
      <w:r>
        <w:rPr>
          <w:b/>
        </w:rPr>
        <w:t>Познавательное развитие</w:t>
      </w:r>
    </w:p>
    <w:p w:rsidR="00AE7A9D" w:rsidRDefault="00673567">
      <w:pPr>
        <w:spacing w:before="9"/>
        <w:ind w:left="2881"/>
        <w:rPr>
          <w:i/>
        </w:rPr>
      </w:pPr>
      <w:r>
        <w:rPr>
          <w:i/>
        </w:rPr>
        <w:t>Сенсорное развитие: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6" w:line="232" w:lineRule="auto"/>
        <w:ind w:left="2881" w:right="703" w:firstLine="0"/>
        <w:rPr>
          <w:sz w:val="24"/>
        </w:rPr>
      </w:pPr>
      <w:r>
        <w:rPr>
          <w:sz w:val="24"/>
        </w:rPr>
        <w:t>различает и называет основные плоскостные формы, основные цвета, 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9" w:line="235" w:lineRule="auto"/>
        <w:ind w:left="2881" w:right="691" w:firstLine="0"/>
        <w:rPr>
          <w:sz w:val="24"/>
        </w:rPr>
      </w:pPr>
      <w:r>
        <w:rPr>
          <w:sz w:val="24"/>
        </w:rPr>
        <w:t>использует эталоны как обозначенные свойства и качества предметов (цвет, форма, размер, материал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2" w:lineRule="auto"/>
        <w:ind w:left="2881" w:right="304" w:firstLine="0"/>
        <w:rPr>
          <w:sz w:val="24"/>
        </w:rPr>
      </w:pPr>
      <w:r>
        <w:rPr>
          <w:sz w:val="24"/>
        </w:rPr>
        <w:t>подбирает предметы по одному-двум качествам (цвет, форма, материал и т.п.)</w:t>
      </w:r>
    </w:p>
    <w:p w:rsidR="00AE7A9D" w:rsidRDefault="00673567">
      <w:pPr>
        <w:spacing w:before="16" w:line="232" w:lineRule="auto"/>
        <w:ind w:left="2881" w:right="1476" w:firstLine="240"/>
        <w:rPr>
          <w:i/>
          <w:sz w:val="24"/>
        </w:rPr>
      </w:pPr>
      <w:r>
        <w:rPr>
          <w:i/>
          <w:sz w:val="24"/>
        </w:rPr>
        <w:t>Развитие познавательно-исследовательской и продуктивной (конструктивной) деятельности: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1"/>
        </w:tabs>
        <w:spacing w:before="19" w:line="232" w:lineRule="auto"/>
        <w:ind w:right="470" w:firstLine="0"/>
        <w:rPr>
          <w:sz w:val="24"/>
        </w:rPr>
      </w:pPr>
      <w:r>
        <w:rPr>
          <w:sz w:val="24"/>
        </w:rPr>
        <w:t>использует строительные детали с учётом их конструкторских свойств - осуществляет анализ элементов схемы и соотносит их с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имеющимися</w:t>
      </w:r>
    </w:p>
    <w:p w:rsidR="00AE7A9D" w:rsidRDefault="00673567">
      <w:pPr>
        <w:pStyle w:val="a3"/>
        <w:spacing w:before="5" w:line="232" w:lineRule="auto"/>
        <w:ind w:right="562"/>
      </w:pPr>
      <w:r>
        <w:t>деталями - 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AE7A9D" w:rsidRDefault="00673567">
      <w:pPr>
        <w:spacing w:line="275" w:lineRule="exact"/>
        <w:ind w:left="3121"/>
        <w:rPr>
          <w:i/>
          <w:sz w:val="24"/>
        </w:rPr>
      </w:pPr>
      <w:r>
        <w:rPr>
          <w:i/>
          <w:sz w:val="24"/>
        </w:rPr>
        <w:t>Формирование элементарных математических представлений: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3" w:line="230" w:lineRule="auto"/>
        <w:ind w:left="2881" w:right="300" w:firstLine="0"/>
        <w:rPr>
          <w:sz w:val="24"/>
        </w:rPr>
      </w:pPr>
      <w:r>
        <w:rPr>
          <w:sz w:val="24"/>
        </w:rPr>
        <w:t>владеет элементарными навыками сравнения групп предметов, навыками счета в пределах 5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8" w:line="232" w:lineRule="auto"/>
        <w:ind w:left="2881" w:right="976" w:firstLine="0"/>
        <w:rPr>
          <w:sz w:val="24"/>
        </w:rPr>
      </w:pPr>
      <w:r>
        <w:rPr>
          <w:sz w:val="24"/>
        </w:rPr>
        <w:t>выделяет параметры величины протяженных предметов, выполняя действия наложения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69" w:lineRule="exact"/>
        <w:ind w:left="3061" w:hanging="181"/>
        <w:rPr>
          <w:sz w:val="24"/>
        </w:rPr>
      </w:pPr>
      <w:r>
        <w:rPr>
          <w:sz w:val="24"/>
        </w:rPr>
        <w:t>владеет элементарными навыками ориентировки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1" w:line="232" w:lineRule="auto"/>
        <w:ind w:left="2881" w:right="1137" w:firstLine="0"/>
        <w:rPr>
          <w:sz w:val="24"/>
        </w:rPr>
      </w:pPr>
      <w:r>
        <w:rPr>
          <w:sz w:val="24"/>
        </w:rPr>
        <w:t>использует временные ориентировки в частях суток днях недели, 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AE7A9D" w:rsidRDefault="00673567">
      <w:pPr>
        <w:spacing w:line="271" w:lineRule="exact"/>
        <w:ind w:left="3181"/>
        <w:rPr>
          <w:i/>
          <w:sz w:val="24"/>
        </w:rPr>
      </w:pPr>
      <w:r>
        <w:rPr>
          <w:i/>
          <w:sz w:val="24"/>
        </w:rPr>
        <w:t>Формирование целостной картины мира, расширение кругозора детей: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2" w:line="232" w:lineRule="auto"/>
        <w:ind w:left="2881" w:right="210" w:firstLine="0"/>
        <w:rPr>
          <w:sz w:val="24"/>
        </w:rPr>
      </w:pPr>
      <w:r>
        <w:rPr>
          <w:sz w:val="24"/>
        </w:rPr>
        <w:t>имеет представления о предметах ближайшего окружения, их назначении, признаках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1" w:lineRule="exact"/>
        <w:ind w:left="3061" w:hanging="181"/>
        <w:rPr>
          <w:sz w:val="24"/>
        </w:rPr>
      </w:pPr>
      <w:r>
        <w:rPr>
          <w:sz w:val="24"/>
        </w:rPr>
        <w:t>проявляют интерес к незнакомым предметам и явлениям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55"/>
        </w:tabs>
        <w:spacing w:before="23"/>
        <w:ind w:left="2881" w:right="379" w:firstLine="0"/>
        <w:rPr>
          <w:sz w:val="23"/>
        </w:rPr>
      </w:pPr>
      <w:r>
        <w:rPr>
          <w:sz w:val="23"/>
        </w:rPr>
        <w:t>имеет представления о многообразии растений, животных, особенностях их внешнего вида, условий существования,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48"/>
        </w:tabs>
        <w:spacing w:before="26" w:line="256" w:lineRule="auto"/>
        <w:ind w:left="2881" w:right="652" w:firstLine="0"/>
      </w:pPr>
      <w:r>
        <w:t>способен устанавливать элементарные причинно-следственные зависимости между явлениями живой и неживой</w:t>
      </w:r>
      <w:r>
        <w:rPr>
          <w:spacing w:val="-7"/>
        </w:rPr>
        <w:t xml:space="preserve"> </w:t>
      </w:r>
      <w:r>
        <w:t>природы</w:t>
      </w:r>
    </w:p>
    <w:p w:rsidR="00AE7A9D" w:rsidRDefault="00673567">
      <w:pPr>
        <w:pStyle w:val="Heading2"/>
      </w:pPr>
      <w:r>
        <w:t>Речевое развитие</w:t>
      </w:r>
    </w:p>
    <w:p w:rsidR="00AE7A9D" w:rsidRDefault="00673567">
      <w:pPr>
        <w:spacing w:line="269" w:lineRule="exact"/>
        <w:ind w:left="3241"/>
        <w:rPr>
          <w:i/>
          <w:sz w:val="24"/>
        </w:rPr>
      </w:pPr>
      <w:r>
        <w:rPr>
          <w:i/>
          <w:sz w:val="24"/>
        </w:rPr>
        <w:t>Развитие свободного общения со взрослыми и детьми: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5" w:lineRule="exact"/>
        <w:ind w:left="3061" w:hanging="181"/>
        <w:rPr>
          <w:sz w:val="24"/>
        </w:rPr>
      </w:pPr>
      <w:r>
        <w:rPr>
          <w:sz w:val="24"/>
        </w:rPr>
        <w:t>использует речь для инициирования общения, регуляции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55"/>
        </w:tabs>
        <w:spacing w:before="26" w:line="263" w:lineRule="exact"/>
        <w:ind w:left="3054" w:hanging="174"/>
        <w:rPr>
          <w:sz w:val="23"/>
        </w:rPr>
      </w:pPr>
      <w:r>
        <w:rPr>
          <w:sz w:val="23"/>
        </w:rPr>
        <w:t>активно пользуется речью в игровом взаимодействии со</w:t>
      </w:r>
      <w:r>
        <w:rPr>
          <w:spacing w:val="-6"/>
          <w:sz w:val="23"/>
        </w:rPr>
        <w:t xml:space="preserve"> </w:t>
      </w:r>
      <w:r>
        <w:rPr>
          <w:sz w:val="23"/>
        </w:rPr>
        <w:t>сверстниками</w:t>
      </w:r>
    </w:p>
    <w:p w:rsidR="00AE7A9D" w:rsidRDefault="00673567">
      <w:pPr>
        <w:spacing w:line="244" w:lineRule="auto"/>
        <w:ind w:left="2881" w:right="713" w:firstLine="300"/>
        <w:rPr>
          <w:i/>
          <w:sz w:val="24"/>
        </w:rPr>
      </w:pPr>
      <w:r>
        <w:rPr>
          <w:i/>
          <w:sz w:val="23"/>
        </w:rPr>
        <w:t xml:space="preserve">Развитие всех компонентов устной речи детей (лексической стороны, </w:t>
      </w:r>
      <w:r>
        <w:rPr>
          <w:i/>
          <w:sz w:val="24"/>
        </w:rPr>
        <w:t>грамматического строя речи, произносительной стороны речи; связной речи – диалогической и монологической форм) в различных</w:t>
      </w:r>
    </w:p>
    <w:p w:rsidR="00AE7A9D" w:rsidRDefault="00673567">
      <w:pPr>
        <w:spacing w:line="262" w:lineRule="exact"/>
        <w:ind w:left="2881"/>
        <w:rPr>
          <w:i/>
          <w:sz w:val="24"/>
        </w:rPr>
      </w:pPr>
      <w:r>
        <w:rPr>
          <w:i/>
          <w:sz w:val="24"/>
        </w:rPr>
        <w:t>формах и видах детской деятельности: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48"/>
        </w:tabs>
        <w:spacing w:before="24"/>
        <w:ind w:left="3047" w:hanging="167"/>
      </w:pPr>
      <w:r>
        <w:t>понимает и правильно использует в речи антонимы,</w:t>
      </w:r>
      <w:r>
        <w:rPr>
          <w:spacing w:val="-9"/>
        </w:rPr>
        <w:t xml:space="preserve"> </w:t>
      </w:r>
      <w:r>
        <w:t>синонимы,</w:t>
      </w:r>
    </w:p>
    <w:p w:rsidR="00AE7A9D" w:rsidRDefault="00673567">
      <w:pPr>
        <w:spacing w:before="18"/>
        <w:ind w:left="2881"/>
      </w:pPr>
      <w:r>
        <w:t>обобщающие понятия, лексику, обозначающую эмоциональные состояния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48"/>
        </w:tabs>
        <w:spacing w:before="28" w:line="256" w:lineRule="auto"/>
        <w:ind w:left="2881" w:right="2102" w:firstLine="0"/>
      </w:pPr>
      <w:r>
        <w:t>использует в речи сложносочиненные и сложноподчиненные предложения, элементарные способы</w:t>
      </w:r>
      <w:r>
        <w:rPr>
          <w:spacing w:val="-5"/>
        </w:rPr>
        <w:t xml:space="preserve"> </w:t>
      </w:r>
      <w:r>
        <w:t>словообразования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1" w:line="232" w:lineRule="auto"/>
        <w:ind w:left="2881" w:right="1262" w:firstLine="0"/>
        <w:rPr>
          <w:sz w:val="24"/>
        </w:rPr>
      </w:pPr>
      <w:r>
        <w:rPr>
          <w:sz w:val="24"/>
        </w:rPr>
        <w:t>владеет правильным произношением всех звуков родного языка (за исключением некоторых шипящих и сонорных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звуков)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2" w:lineRule="auto"/>
        <w:ind w:left="2881" w:right="784" w:firstLine="0"/>
        <w:rPr>
          <w:sz w:val="24"/>
        </w:rPr>
      </w:pPr>
      <w:r>
        <w:rPr>
          <w:sz w:val="24"/>
        </w:rPr>
        <w:t>способен построить небольшой связный рассказ самостоятельно или 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</w:p>
    <w:p w:rsidR="00AE7A9D" w:rsidRDefault="00AE7A9D">
      <w:pPr>
        <w:spacing w:line="232" w:lineRule="auto"/>
        <w:rPr>
          <w:sz w:val="24"/>
        </w:rPr>
        <w:sectPr w:rsidR="00AE7A9D">
          <w:pgSz w:w="11930" w:h="16850"/>
          <w:pgMar w:top="960" w:right="360" w:bottom="280" w:left="640" w:header="720" w:footer="720" w:gutter="0"/>
          <w:cols w:space="720"/>
        </w:sectPr>
      </w:pPr>
    </w:p>
    <w:p w:rsidR="00AE7A9D" w:rsidRDefault="002F47F4">
      <w:pPr>
        <w:spacing w:before="76"/>
        <w:ind w:right="1855"/>
        <w:jc w:val="right"/>
        <w:rPr>
          <w:i/>
          <w:sz w:val="24"/>
        </w:rPr>
      </w:pPr>
      <w:r w:rsidRPr="002F47F4">
        <w:lastRenderedPageBreak/>
        <w:pict>
          <v:group id="_x0000_s1029" style="position:absolute;left:0;text-align:left;margin-left:38.3pt;margin-top:50.9pt;width:531.1pt;height:773.9pt;z-index:-252735488;mso-position-horizontal-relative:page;mso-position-vertical-relative:page" coordorigin="766,1018" coordsize="10622,15478">
            <v:shape id="_x0000_s1031" style="position:absolute;left:767;top:1019;width:10620;height:15477" coordorigin="767,1019" coordsize="10620,15477" o:spt="100" adj="0,,0" path="m767,1023r10620,m771,1019r,15477m3416,1019r,15477e" filled="f" strokeweight=".16928mm">
              <v:stroke joinstyle="round"/>
              <v:formulas/>
              <v:path arrowok="t" o:connecttype="segments"/>
            </v:shape>
            <v:line id="_x0000_s1030" style="position:absolute" from="11383,1019" to="11383,16496" strokeweight=".16931mm"/>
            <w10:wrap anchorx="page" anchory="page"/>
          </v:group>
        </w:pict>
      </w:r>
      <w:r w:rsidR="00673567">
        <w:rPr>
          <w:i/>
          <w:sz w:val="24"/>
        </w:rPr>
        <w:t>Практическое овладение воспитанниками нормами</w:t>
      </w:r>
      <w:r w:rsidR="00673567">
        <w:rPr>
          <w:i/>
          <w:spacing w:val="-13"/>
          <w:sz w:val="24"/>
        </w:rPr>
        <w:t xml:space="preserve"> </w:t>
      </w:r>
      <w:r w:rsidR="00673567">
        <w:rPr>
          <w:i/>
          <w:sz w:val="24"/>
        </w:rPr>
        <w:t>речи: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240"/>
        </w:tabs>
        <w:ind w:left="3121" w:right="1882" w:hanging="3122"/>
        <w:jc w:val="right"/>
        <w:rPr>
          <w:sz w:val="24"/>
        </w:rPr>
      </w:pPr>
      <w:r>
        <w:rPr>
          <w:sz w:val="24"/>
        </w:rPr>
        <w:t>пользуется разнообразными формулами речевого</w:t>
      </w:r>
      <w:r>
        <w:rPr>
          <w:spacing w:val="-21"/>
          <w:sz w:val="24"/>
        </w:rPr>
        <w:t xml:space="preserve"> </w:t>
      </w:r>
      <w:r>
        <w:rPr>
          <w:sz w:val="24"/>
        </w:rPr>
        <w:t>этикета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2" w:line="232" w:lineRule="auto"/>
        <w:ind w:left="2881" w:right="2827" w:firstLine="0"/>
        <w:rPr>
          <w:sz w:val="24"/>
        </w:rPr>
      </w:pPr>
      <w:r>
        <w:rPr>
          <w:sz w:val="24"/>
        </w:rPr>
        <w:t>способен осмысленно работать над собственным звукопроизношением и выразительностью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</w:p>
    <w:p w:rsidR="00AE7A9D" w:rsidRDefault="00673567">
      <w:pPr>
        <w:spacing w:line="271" w:lineRule="exact"/>
        <w:ind w:left="3241"/>
        <w:rPr>
          <w:i/>
          <w:sz w:val="24"/>
        </w:rPr>
      </w:pPr>
      <w:r>
        <w:rPr>
          <w:i/>
          <w:sz w:val="24"/>
        </w:rPr>
        <w:t>Развитие литературной речи: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1" w:line="232" w:lineRule="auto"/>
        <w:ind w:left="2881" w:right="374" w:firstLine="0"/>
        <w:rPr>
          <w:sz w:val="24"/>
        </w:rPr>
      </w:pPr>
      <w:r>
        <w:rPr>
          <w:sz w:val="24"/>
        </w:rPr>
        <w:t>способен с помощью педагога пересказать содержание знакомых сказок, рассказов;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7" w:line="235" w:lineRule="auto"/>
        <w:ind w:left="2881" w:right="177" w:firstLine="0"/>
        <w:rPr>
          <w:sz w:val="24"/>
        </w:rPr>
      </w:pPr>
      <w:r>
        <w:rPr>
          <w:sz w:val="24"/>
        </w:rPr>
        <w:t>способен эмоционально реагировать на поэтические тексты, выразительно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3" w:lineRule="exact"/>
        <w:ind w:left="3061" w:hanging="181"/>
        <w:rPr>
          <w:sz w:val="24"/>
        </w:rPr>
      </w:pPr>
      <w:r>
        <w:rPr>
          <w:sz w:val="24"/>
        </w:rPr>
        <w:t>способен импровизировать на основе 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</w:p>
    <w:p w:rsidR="00AE7A9D" w:rsidRDefault="00673567">
      <w:pPr>
        <w:spacing w:before="24"/>
        <w:ind w:left="2881" w:right="1854" w:firstLine="300"/>
        <w:rPr>
          <w:i/>
          <w:sz w:val="23"/>
        </w:rPr>
      </w:pPr>
      <w:r>
        <w:rPr>
          <w:i/>
          <w:sz w:val="23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4"/>
        <w:ind w:left="3061" w:hanging="181"/>
        <w:rPr>
          <w:sz w:val="24"/>
        </w:rPr>
      </w:pPr>
      <w:r>
        <w:rPr>
          <w:sz w:val="24"/>
        </w:rPr>
        <w:t>проявляет интерес к слушанию произведений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0" w:lineRule="auto"/>
        <w:ind w:left="2881" w:right="1058" w:firstLine="0"/>
        <w:rPr>
          <w:sz w:val="24"/>
        </w:rPr>
      </w:pPr>
      <w:r>
        <w:rPr>
          <w:sz w:val="24"/>
        </w:rPr>
        <w:t>проявляет интерес к рассматриванию иллюстрированных изданий детских книг</w:t>
      </w:r>
    </w:p>
    <w:p w:rsidR="00AE7A9D" w:rsidRDefault="00673567">
      <w:pPr>
        <w:spacing w:line="271" w:lineRule="exact"/>
        <w:ind w:left="3121"/>
        <w:rPr>
          <w:i/>
          <w:sz w:val="24"/>
        </w:rPr>
      </w:pPr>
      <w:r>
        <w:rPr>
          <w:i/>
          <w:sz w:val="24"/>
        </w:rPr>
        <w:t>Формирование звуковой аналитико-синтетической активности: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ind w:left="3061" w:hanging="181"/>
        <w:rPr>
          <w:sz w:val="24"/>
        </w:rPr>
      </w:pPr>
      <w:r>
        <w:rPr>
          <w:sz w:val="24"/>
        </w:rPr>
        <w:t>различает основные 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ind w:left="3061" w:hanging="181"/>
        <w:rPr>
          <w:sz w:val="24"/>
        </w:rPr>
      </w:pPr>
      <w:r>
        <w:rPr>
          <w:sz w:val="24"/>
        </w:rPr>
        <w:t>владеет элементарными навыками 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AE7A9D" w:rsidRDefault="00673567">
      <w:pPr>
        <w:spacing w:before="7" w:line="263" w:lineRule="exact"/>
        <w:ind w:left="2881"/>
        <w:rPr>
          <w:b/>
          <w:sz w:val="23"/>
        </w:rPr>
      </w:pPr>
      <w:r>
        <w:rPr>
          <w:b/>
          <w:sz w:val="23"/>
        </w:rPr>
        <w:t>Художественно-эстетическое развитие</w:t>
      </w:r>
    </w:p>
    <w:p w:rsidR="00AE7A9D" w:rsidRDefault="00673567">
      <w:pPr>
        <w:spacing w:line="263" w:lineRule="exact"/>
        <w:ind w:left="3181"/>
        <w:rPr>
          <w:i/>
          <w:sz w:val="23"/>
        </w:rPr>
      </w:pPr>
      <w:r>
        <w:rPr>
          <w:i/>
          <w:sz w:val="23"/>
        </w:rPr>
        <w:t>Приобщение к изобразительному искусству: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ind w:left="3061" w:hanging="181"/>
        <w:rPr>
          <w:sz w:val="24"/>
        </w:rPr>
      </w:pPr>
      <w:r>
        <w:rPr>
          <w:sz w:val="24"/>
        </w:rPr>
        <w:t>различает виды 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1" w:line="232" w:lineRule="auto"/>
        <w:ind w:left="2881" w:right="986" w:firstLine="0"/>
        <w:rPr>
          <w:sz w:val="24"/>
        </w:rPr>
      </w:pPr>
      <w:r>
        <w:rPr>
          <w:sz w:val="24"/>
        </w:rPr>
        <w:t>различает произведения разных видов изобразительного искусства (живопись, графика, скульптура), отвечает на вопросы педагога по содержанию;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3" w:line="271" w:lineRule="exact"/>
        <w:ind w:left="3061" w:hanging="181"/>
        <w:rPr>
          <w:sz w:val="24"/>
        </w:rPr>
      </w:pPr>
      <w:r>
        <w:rPr>
          <w:sz w:val="24"/>
        </w:rPr>
        <w:t>понимает значение слов «художник», «музей», «выставка»,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«картина»,</w:t>
      </w:r>
    </w:p>
    <w:p w:rsidR="00AE7A9D" w:rsidRDefault="00673567">
      <w:pPr>
        <w:pStyle w:val="a3"/>
        <w:spacing w:line="269" w:lineRule="exact"/>
      </w:pPr>
      <w:r>
        <w:t>«скульптура».</w:t>
      </w:r>
    </w:p>
    <w:p w:rsidR="00AE7A9D" w:rsidRDefault="00673567">
      <w:pPr>
        <w:spacing w:line="274" w:lineRule="exact"/>
        <w:ind w:left="3181"/>
        <w:rPr>
          <w:i/>
          <w:sz w:val="24"/>
        </w:rPr>
      </w:pPr>
      <w:r>
        <w:rPr>
          <w:i/>
          <w:sz w:val="24"/>
        </w:rPr>
        <w:t>Приобщение к музыкальному искусству: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1" w:line="232" w:lineRule="auto"/>
        <w:ind w:left="2881" w:right="1144" w:firstLine="0"/>
        <w:rPr>
          <w:sz w:val="24"/>
        </w:rPr>
      </w:pPr>
      <w:r>
        <w:rPr>
          <w:sz w:val="24"/>
        </w:rPr>
        <w:t>внимательно слушает музыкальное произведение, выражает свои чувства словами, рисунком, движением.</w:t>
      </w:r>
    </w:p>
    <w:p w:rsidR="00AE7A9D" w:rsidRDefault="00673567">
      <w:pPr>
        <w:spacing w:line="269" w:lineRule="exact"/>
        <w:ind w:left="3121"/>
        <w:rPr>
          <w:i/>
          <w:sz w:val="24"/>
        </w:rPr>
      </w:pPr>
      <w:r>
        <w:rPr>
          <w:i/>
          <w:sz w:val="24"/>
        </w:rPr>
        <w:t>Приобщение к словесному искусству: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ind w:left="3061" w:hanging="181"/>
        <w:rPr>
          <w:sz w:val="24"/>
        </w:rPr>
      </w:pPr>
      <w:r>
        <w:rPr>
          <w:sz w:val="24"/>
        </w:rPr>
        <w:t>проявляет интерес к слушанию произведений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7" w:line="232" w:lineRule="auto"/>
        <w:ind w:left="2881" w:right="1053" w:firstLine="0"/>
        <w:rPr>
          <w:sz w:val="24"/>
        </w:rPr>
      </w:pPr>
      <w:r>
        <w:rPr>
          <w:sz w:val="24"/>
        </w:rPr>
        <w:t>проявляет интерес к рассматриванию иллюстрированных изданий детских книг.</w:t>
      </w:r>
    </w:p>
    <w:p w:rsidR="00AE7A9D" w:rsidRDefault="00673567">
      <w:pPr>
        <w:spacing w:before="19" w:line="232" w:lineRule="auto"/>
        <w:ind w:left="2881" w:right="1771" w:firstLine="300"/>
        <w:rPr>
          <w:i/>
          <w:sz w:val="24"/>
        </w:rPr>
      </w:pPr>
      <w:r>
        <w:rPr>
          <w:i/>
          <w:sz w:val="24"/>
        </w:rPr>
        <w:t>Развитие продуктивной деятельности детей (рисование, лепка, аппликация, художественный труд: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6" w:line="232" w:lineRule="auto"/>
        <w:ind w:left="2881" w:right="1178" w:firstLine="0"/>
        <w:rPr>
          <w:sz w:val="24"/>
        </w:rPr>
      </w:pPr>
      <w:r>
        <w:rPr>
          <w:sz w:val="24"/>
        </w:rPr>
        <w:t>проявляет интерес и бережно относится к результатам детского -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5" w:line="232" w:lineRule="auto"/>
        <w:ind w:left="2881" w:right="1706" w:firstLine="0"/>
        <w:rPr>
          <w:sz w:val="24"/>
        </w:rPr>
      </w:pPr>
      <w:r>
        <w:rPr>
          <w:sz w:val="24"/>
        </w:rPr>
        <w:t>передает характерные особенности (цвет, форму, величину) предметов,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55"/>
        </w:tabs>
        <w:spacing w:before="7" w:line="264" w:lineRule="exact"/>
        <w:ind w:left="3054" w:hanging="174"/>
        <w:rPr>
          <w:sz w:val="23"/>
        </w:rPr>
      </w:pPr>
      <w:r>
        <w:rPr>
          <w:sz w:val="23"/>
        </w:rPr>
        <w:t>лепит предметы разной формы, используя усвоенные приемы и</w:t>
      </w:r>
      <w:r>
        <w:rPr>
          <w:spacing w:val="-8"/>
          <w:sz w:val="23"/>
        </w:rPr>
        <w:t xml:space="preserve"> </w:t>
      </w:r>
      <w:r>
        <w:rPr>
          <w:sz w:val="23"/>
        </w:rPr>
        <w:t>способы;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ind w:left="3061" w:hanging="181"/>
        <w:rPr>
          <w:sz w:val="24"/>
        </w:rPr>
      </w:pPr>
      <w:r>
        <w:rPr>
          <w:sz w:val="24"/>
        </w:rPr>
        <w:t>использует традиционные техники рисования кистью,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карандашом;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4" w:line="230" w:lineRule="auto"/>
        <w:ind w:left="2881" w:right="351" w:firstLine="0"/>
        <w:rPr>
          <w:sz w:val="24"/>
        </w:rPr>
      </w:pPr>
      <w:r>
        <w:rPr>
          <w:sz w:val="24"/>
        </w:rPr>
        <w:t>использует разные способы вырезания и обрывания бумаги для создания образов в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аппликации.</w:t>
      </w:r>
    </w:p>
    <w:p w:rsidR="00AE7A9D" w:rsidRDefault="00673567">
      <w:pPr>
        <w:spacing w:line="272" w:lineRule="exact"/>
        <w:ind w:left="3181"/>
        <w:rPr>
          <w:i/>
          <w:sz w:val="24"/>
        </w:rPr>
      </w:pPr>
      <w:r>
        <w:rPr>
          <w:i/>
          <w:sz w:val="24"/>
        </w:rPr>
        <w:t>Развитие музыкально-художественной деятельности: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1"/>
        </w:tabs>
        <w:spacing w:before="2"/>
        <w:ind w:left="3021"/>
        <w:rPr>
          <w:sz w:val="24"/>
        </w:rPr>
      </w:pPr>
      <w:r>
        <w:rPr>
          <w:sz w:val="24"/>
        </w:rPr>
        <w:t>различает высокие и низкие звуки (в 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секты-септимы)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1"/>
        </w:tabs>
        <w:spacing w:before="19" w:line="232" w:lineRule="auto"/>
        <w:ind w:right="546" w:firstLine="0"/>
        <w:rPr>
          <w:sz w:val="24"/>
        </w:rPr>
      </w:pPr>
      <w:r>
        <w:rPr>
          <w:sz w:val="24"/>
        </w:rPr>
        <w:t>выделяет средства выразительности музыкального произведения (тихо, громко, медленно,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быстро)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4"/>
        </w:tabs>
        <w:spacing w:line="269" w:lineRule="exact"/>
        <w:ind w:left="3023" w:hanging="143"/>
        <w:rPr>
          <w:sz w:val="24"/>
        </w:rPr>
      </w:pPr>
      <w:r>
        <w:rPr>
          <w:sz w:val="24"/>
        </w:rPr>
        <w:t>узнаёт песни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мелодии.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1"/>
        </w:tabs>
        <w:spacing w:before="23" w:line="232" w:lineRule="auto"/>
        <w:ind w:right="644" w:firstLine="0"/>
        <w:rPr>
          <w:sz w:val="24"/>
        </w:rPr>
      </w:pPr>
      <w:r>
        <w:rPr>
          <w:sz w:val="24"/>
        </w:rPr>
        <w:t>может петь протяжно, отчётливо произносить слова, вместе с другими детьми - начинать и заканчивать пение - импровизирует мелодии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</w:p>
    <w:p w:rsidR="00AE7A9D" w:rsidRDefault="00673567">
      <w:pPr>
        <w:pStyle w:val="a3"/>
        <w:spacing w:line="269" w:lineRule="exact"/>
      </w:pPr>
      <w:r>
        <w:t>заданный текст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1"/>
        </w:tabs>
        <w:spacing w:before="24" w:line="232" w:lineRule="auto"/>
        <w:ind w:right="1048" w:firstLine="0"/>
        <w:rPr>
          <w:sz w:val="24"/>
        </w:rPr>
      </w:pPr>
      <w:r>
        <w:rPr>
          <w:sz w:val="24"/>
        </w:rPr>
        <w:t>способен выполнять танцевальные движения пружинка, подскоки, движение парами по кругу, кружение по одному и в парах,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</w:p>
    <w:p w:rsidR="00AE7A9D" w:rsidRDefault="00673567">
      <w:pPr>
        <w:pStyle w:val="a3"/>
        <w:spacing w:line="269" w:lineRule="exact"/>
      </w:pPr>
      <w:r>
        <w:t>предметами (с куклами, игрушками, лентами)</w:t>
      </w:r>
    </w:p>
    <w:p w:rsidR="00AE7A9D" w:rsidRDefault="00AE7A9D">
      <w:pPr>
        <w:spacing w:line="269" w:lineRule="exact"/>
        <w:sectPr w:rsidR="00AE7A9D">
          <w:pgSz w:w="11930" w:h="16850"/>
          <w:pgMar w:top="920" w:right="360" w:bottom="280" w:left="640" w:header="720" w:footer="720" w:gutter="0"/>
          <w:cols w:space="720"/>
        </w:sectPr>
      </w:pPr>
    </w:p>
    <w:p w:rsidR="00AE7A9D" w:rsidRDefault="002F47F4">
      <w:pPr>
        <w:pStyle w:val="a4"/>
        <w:numPr>
          <w:ilvl w:val="0"/>
          <w:numId w:val="1"/>
        </w:numPr>
        <w:tabs>
          <w:tab w:val="left" w:pos="3021"/>
        </w:tabs>
        <w:spacing w:before="64"/>
        <w:ind w:right="699" w:firstLine="0"/>
        <w:rPr>
          <w:sz w:val="24"/>
        </w:rPr>
      </w:pPr>
      <w:r w:rsidRPr="002F47F4">
        <w:lastRenderedPageBreak/>
        <w:pict>
          <v:group id="_x0000_s1026" style="position:absolute;left:0;text-align:left;margin-left:38.3pt;margin-top:50.9pt;width:531.1pt;height:773.9pt;z-index:-252734464;mso-position-horizontal-relative:page;mso-position-vertical-relative:page" coordorigin="766,1018" coordsize="10622,15478">
            <v:shape id="_x0000_s1028" style="position:absolute;left:767;top:1019;width:10620;height:15477" coordorigin="767,1019" coordsize="10620,15477" o:spt="100" adj="0,,0" path="m767,1023r10620,m771,1019r,15477m3416,1019r,15477e" filled="f" strokeweight=".16928mm">
              <v:stroke joinstyle="round"/>
              <v:formulas/>
              <v:path arrowok="t" o:connecttype="segments"/>
            </v:shape>
            <v:line id="_x0000_s1027" style="position:absolute" from="11383,1019" to="11383,16496" strokeweight=".16931mm"/>
            <w10:wrap anchorx="page" anchory="page"/>
          </v:group>
        </w:pict>
      </w:r>
      <w:r w:rsidR="00673567">
        <w:rPr>
          <w:sz w:val="24"/>
        </w:rPr>
        <w:t xml:space="preserve">выполняет движения, отвечающие характеру музыки, самостоятельно меняя их в соответствии с </w:t>
      </w:r>
      <w:proofErr w:type="spellStart"/>
      <w:r w:rsidR="00673567">
        <w:rPr>
          <w:sz w:val="24"/>
        </w:rPr>
        <w:t>двухчастной</w:t>
      </w:r>
      <w:proofErr w:type="spellEnd"/>
      <w:r w:rsidR="00673567">
        <w:rPr>
          <w:sz w:val="24"/>
        </w:rPr>
        <w:t xml:space="preserve"> формой музыкального произведения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1"/>
        </w:tabs>
        <w:ind w:left="3021" w:hanging="137"/>
        <w:rPr>
          <w:sz w:val="24"/>
        </w:rPr>
      </w:pPr>
      <w:r>
        <w:rPr>
          <w:sz w:val="24"/>
        </w:rPr>
        <w:t>инсценирует песни и ставит небольшие 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спектакли</w:t>
      </w:r>
    </w:p>
    <w:p w:rsidR="00AE7A9D" w:rsidRDefault="00673567">
      <w:pPr>
        <w:pStyle w:val="a4"/>
        <w:numPr>
          <w:ilvl w:val="0"/>
          <w:numId w:val="1"/>
        </w:numPr>
        <w:tabs>
          <w:tab w:val="left" w:pos="3024"/>
        </w:tabs>
        <w:spacing w:before="19" w:line="232" w:lineRule="auto"/>
        <w:ind w:right="839" w:firstLine="2"/>
        <w:rPr>
          <w:sz w:val="24"/>
        </w:rPr>
      </w:pPr>
      <w:r>
        <w:rPr>
          <w:sz w:val="24"/>
        </w:rPr>
        <w:t>умеет играть простейшие мелодии на одном звуке на металлофоне, - погремушках, барабане,</w:t>
      </w:r>
      <w:r>
        <w:rPr>
          <w:spacing w:val="-1"/>
          <w:sz w:val="24"/>
        </w:rPr>
        <w:t xml:space="preserve"> </w:t>
      </w:r>
      <w:r>
        <w:rPr>
          <w:sz w:val="24"/>
        </w:rPr>
        <w:t>ложках</w:t>
      </w:r>
    </w:p>
    <w:p w:rsidR="00AE7A9D" w:rsidRDefault="00673567">
      <w:pPr>
        <w:spacing w:line="271" w:lineRule="exact"/>
        <w:ind w:left="3181"/>
        <w:rPr>
          <w:i/>
          <w:sz w:val="24"/>
        </w:rPr>
      </w:pPr>
      <w:r>
        <w:rPr>
          <w:i/>
          <w:sz w:val="24"/>
        </w:rPr>
        <w:t>Развитие детского творчества: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3" w:line="230" w:lineRule="auto"/>
        <w:ind w:left="2881" w:right="1284" w:firstLine="0"/>
        <w:rPr>
          <w:sz w:val="24"/>
        </w:rPr>
      </w:pPr>
      <w:r>
        <w:rPr>
          <w:sz w:val="24"/>
        </w:rPr>
        <w:t>сочетает различные техники изобразительной деятельности при воплощении 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0" w:line="230" w:lineRule="auto"/>
        <w:ind w:left="2881" w:right="603" w:firstLine="0"/>
        <w:rPr>
          <w:sz w:val="24"/>
        </w:rPr>
      </w:pPr>
      <w:r>
        <w:rPr>
          <w:sz w:val="24"/>
        </w:rPr>
        <w:t>самостоятельно находит сюжеты для своих работ в окружающем мире и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8" w:line="235" w:lineRule="auto"/>
        <w:ind w:left="2881" w:right="941" w:firstLine="0"/>
        <w:rPr>
          <w:sz w:val="24"/>
        </w:rPr>
      </w:pPr>
      <w:r>
        <w:rPr>
          <w:sz w:val="24"/>
        </w:rPr>
        <w:t>создает многофигурные композиции пейзажного и сказочного содержания использует варианты композиции и цветовой гаммы при создании рисунков в лепке создает образы персонажей, передает их настроение, самостоятельно находит способы соединения частей материала.</w:t>
      </w:r>
    </w:p>
    <w:p w:rsidR="00AE7A9D" w:rsidRDefault="00673567">
      <w:pPr>
        <w:pStyle w:val="Heading2"/>
      </w:pPr>
      <w:r>
        <w:t>Физическое развитие</w:t>
      </w:r>
    </w:p>
    <w:p w:rsidR="00AE7A9D" w:rsidRDefault="00673567">
      <w:pPr>
        <w:spacing w:line="269" w:lineRule="exact"/>
        <w:ind w:left="3241"/>
        <w:rPr>
          <w:i/>
          <w:sz w:val="24"/>
        </w:rPr>
      </w:pPr>
      <w:r>
        <w:rPr>
          <w:i/>
          <w:sz w:val="24"/>
        </w:rPr>
        <w:t>Сохранение и укрепление физического и психического здоровья детей: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5" w:lineRule="exact"/>
        <w:ind w:left="3061" w:hanging="181"/>
        <w:rPr>
          <w:sz w:val="24"/>
        </w:rPr>
      </w:pPr>
      <w:r>
        <w:rPr>
          <w:sz w:val="24"/>
        </w:rPr>
        <w:t>легко и быстро засыпает, с аппетитом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2" w:line="271" w:lineRule="exact"/>
        <w:ind w:left="3061" w:hanging="181"/>
        <w:rPr>
          <w:sz w:val="24"/>
        </w:rPr>
      </w:pPr>
      <w:r>
        <w:rPr>
          <w:sz w:val="24"/>
        </w:rPr>
        <w:t>редко болеет острыми респираторно-вирусными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инфекциями</w:t>
      </w:r>
    </w:p>
    <w:p w:rsidR="00AE7A9D" w:rsidRDefault="00673567">
      <w:pPr>
        <w:spacing w:line="271" w:lineRule="exact"/>
        <w:ind w:left="3241"/>
        <w:rPr>
          <w:i/>
          <w:sz w:val="24"/>
        </w:rPr>
      </w:pPr>
      <w:r>
        <w:rPr>
          <w:i/>
          <w:sz w:val="24"/>
        </w:rPr>
        <w:t>Воспитание культурно-гигиенических навыков: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55"/>
        </w:tabs>
        <w:spacing w:before="19" w:line="244" w:lineRule="auto"/>
        <w:ind w:left="2881" w:right="1108" w:firstLine="0"/>
        <w:rPr>
          <w:sz w:val="23"/>
        </w:rPr>
      </w:pPr>
      <w:r>
        <w:rPr>
          <w:sz w:val="23"/>
        </w:rPr>
        <w:t>проявляет привычку самостоятельно умываться, мыть руки с мылом перед едой, по мере загрязнения, после пользования</w:t>
      </w:r>
      <w:r>
        <w:rPr>
          <w:spacing w:val="-5"/>
          <w:sz w:val="23"/>
        </w:rPr>
        <w:t xml:space="preserve"> </w:t>
      </w:r>
      <w:r>
        <w:rPr>
          <w:sz w:val="23"/>
        </w:rPr>
        <w:t>туалетом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7" w:line="232" w:lineRule="auto"/>
        <w:ind w:left="2881" w:right="864" w:firstLine="0"/>
        <w:rPr>
          <w:sz w:val="24"/>
        </w:rPr>
      </w:pPr>
      <w:r>
        <w:rPr>
          <w:sz w:val="24"/>
        </w:rPr>
        <w:t>имеет элементарные представления о том, что полезно и вредно для здоровья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0" w:lineRule="auto"/>
        <w:ind w:left="2881" w:right="1107" w:firstLine="0"/>
        <w:rPr>
          <w:sz w:val="24"/>
        </w:rPr>
      </w:pPr>
      <w:r>
        <w:rPr>
          <w:sz w:val="24"/>
        </w:rPr>
        <w:t>сформированы навыки культуры еды, культуры поведения, умеет следить за своим 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</w:p>
    <w:p w:rsidR="00AE7A9D" w:rsidRDefault="00673567">
      <w:pPr>
        <w:spacing w:line="270" w:lineRule="exact"/>
        <w:ind w:left="3241"/>
        <w:rPr>
          <w:i/>
          <w:sz w:val="24"/>
        </w:rPr>
      </w:pPr>
      <w:r>
        <w:rPr>
          <w:i/>
          <w:sz w:val="24"/>
        </w:rPr>
        <w:t>Формирование начальных представлений о здоровом образе жизни: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9" w:line="235" w:lineRule="auto"/>
        <w:ind w:left="2881" w:right="1036" w:firstLine="0"/>
        <w:rPr>
          <w:sz w:val="24"/>
        </w:rPr>
      </w:pPr>
      <w:r>
        <w:rPr>
          <w:sz w:val="24"/>
        </w:rPr>
        <w:t>знает, что надо одеваться по погоде, регулярно гулять, заниматься зарядкой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3" w:lineRule="exact"/>
        <w:ind w:left="3061" w:hanging="181"/>
        <w:rPr>
          <w:sz w:val="24"/>
        </w:rPr>
      </w:pPr>
      <w:r>
        <w:rPr>
          <w:sz w:val="24"/>
        </w:rPr>
        <w:t>имеет представление о полезной и вредной для 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пище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21" w:line="232" w:lineRule="auto"/>
        <w:ind w:left="2881" w:right="1227" w:firstLine="0"/>
        <w:rPr>
          <w:sz w:val="24"/>
        </w:rPr>
      </w:pPr>
      <w:r>
        <w:rPr>
          <w:sz w:val="24"/>
        </w:rPr>
        <w:t>знает части тела и органы чувств человека и их функциональное назначение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0" w:lineRule="auto"/>
        <w:ind w:left="2881" w:right="1160" w:firstLine="0"/>
        <w:rPr>
          <w:sz w:val="24"/>
        </w:rPr>
      </w:pPr>
      <w:r>
        <w:rPr>
          <w:sz w:val="24"/>
        </w:rPr>
        <w:t>сформирована потребность в соблюдении режима питания, знает важность сна, гигиенических процедур 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5"/>
        </w:tabs>
        <w:spacing w:before="18" w:line="232" w:lineRule="auto"/>
        <w:ind w:left="2881" w:right="1804" w:firstLine="0"/>
        <w:rPr>
          <w:sz w:val="24"/>
        </w:rPr>
      </w:pPr>
      <w:r>
        <w:rPr>
          <w:sz w:val="24"/>
        </w:rPr>
        <w:t>умеет устанавливать связь между совершаемым действием и состоянием организма,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69" w:lineRule="exact"/>
        <w:ind w:left="3061" w:hanging="181"/>
        <w:rPr>
          <w:sz w:val="24"/>
        </w:rPr>
      </w:pPr>
      <w:r>
        <w:rPr>
          <w:sz w:val="24"/>
        </w:rPr>
        <w:t>имеет представление о составляющих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AE7A9D" w:rsidRDefault="00673567">
      <w:pPr>
        <w:spacing w:before="21" w:line="232" w:lineRule="auto"/>
        <w:ind w:left="2881" w:right="1079" w:firstLine="360"/>
        <w:rPr>
          <w:i/>
          <w:sz w:val="24"/>
        </w:rPr>
      </w:pPr>
      <w:r>
        <w:rPr>
          <w:i/>
          <w:sz w:val="24"/>
        </w:rPr>
        <w:t>Развитие физических качеств (скоростных, силовых, гибкости, выносливости и координации):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4" w:lineRule="exact"/>
        <w:ind w:left="3061" w:hanging="181"/>
        <w:rPr>
          <w:sz w:val="24"/>
        </w:rPr>
      </w:pPr>
      <w:r>
        <w:rPr>
          <w:sz w:val="24"/>
        </w:rPr>
        <w:t>прыгает в длину с места не менее 70</w:t>
      </w:r>
      <w:r>
        <w:rPr>
          <w:spacing w:val="-11"/>
          <w:sz w:val="24"/>
        </w:rPr>
        <w:t xml:space="preserve"> </w:t>
      </w:r>
      <w:r>
        <w:rPr>
          <w:sz w:val="24"/>
        </w:rPr>
        <w:t>см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2" w:lineRule="auto"/>
        <w:ind w:left="2881" w:right="580" w:firstLine="0"/>
        <w:rPr>
          <w:sz w:val="24"/>
        </w:rPr>
      </w:pPr>
      <w:r>
        <w:rPr>
          <w:sz w:val="24"/>
        </w:rPr>
        <w:t>может пробежать по пересеченной местности в медленном темпе 200 - 240 м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1" w:lineRule="exact"/>
        <w:ind w:left="3061" w:hanging="181"/>
        <w:rPr>
          <w:sz w:val="24"/>
        </w:rPr>
      </w:pPr>
      <w:r>
        <w:rPr>
          <w:sz w:val="24"/>
        </w:rPr>
        <w:t>бросает набивной мяч (0,5 кг), стоя из-за головы, на 1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</w:p>
    <w:p w:rsidR="00AE7A9D" w:rsidRDefault="00673567">
      <w:pPr>
        <w:spacing w:before="21" w:line="232" w:lineRule="auto"/>
        <w:ind w:left="2881" w:right="410" w:firstLine="300"/>
        <w:rPr>
          <w:i/>
          <w:sz w:val="24"/>
        </w:rPr>
      </w:pPr>
      <w:r>
        <w:rPr>
          <w:i/>
          <w:sz w:val="24"/>
        </w:rPr>
        <w:t>Накопление и обогащение двигательного опыта (овладение основными движениями):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4" w:lineRule="exact"/>
        <w:ind w:left="3061" w:hanging="181"/>
        <w:rPr>
          <w:sz w:val="24"/>
        </w:rPr>
      </w:pPr>
      <w:r>
        <w:rPr>
          <w:sz w:val="24"/>
        </w:rPr>
        <w:t>ходит свободно, держась прямо, не опуская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5"/>
        </w:tabs>
        <w:ind w:left="3064" w:hanging="184"/>
        <w:rPr>
          <w:sz w:val="24"/>
        </w:rPr>
      </w:pPr>
      <w:r>
        <w:rPr>
          <w:sz w:val="24"/>
        </w:rPr>
        <w:t>уверенно ходит по бревну (скамейке), удерживая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5"/>
        </w:tabs>
        <w:spacing w:before="19" w:line="232" w:lineRule="auto"/>
        <w:ind w:left="2881" w:right="1158" w:firstLine="0"/>
        <w:rPr>
          <w:sz w:val="24"/>
        </w:rPr>
      </w:pPr>
      <w:r>
        <w:rPr>
          <w:sz w:val="24"/>
        </w:rPr>
        <w:t>умеет лазать по гимнастической стенке вверх и вниз приставным и чередующимся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шагами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4" w:line="232" w:lineRule="auto"/>
        <w:ind w:left="2881" w:right="1286" w:firstLine="0"/>
        <w:rPr>
          <w:sz w:val="24"/>
        </w:rPr>
      </w:pPr>
      <w:r>
        <w:rPr>
          <w:sz w:val="24"/>
        </w:rPr>
        <w:t>в прыжках в длину с места отталкивается двумя ногами и мягко приземляется, подпрыгивает на 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line="272" w:lineRule="exact"/>
        <w:ind w:left="3061" w:hanging="181"/>
        <w:rPr>
          <w:sz w:val="24"/>
        </w:rPr>
      </w:pPr>
      <w:r>
        <w:rPr>
          <w:sz w:val="24"/>
        </w:rPr>
        <w:t>ловит мяч руками, многократно ударяет им об пол и ловит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ind w:left="3061" w:hanging="181"/>
        <w:rPr>
          <w:sz w:val="24"/>
        </w:rPr>
      </w:pPr>
      <w:r>
        <w:rPr>
          <w:sz w:val="24"/>
        </w:rPr>
        <w:t>бросает предметы вверх, вдаль, в цель, 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сетку</w:t>
      </w:r>
    </w:p>
    <w:p w:rsidR="00AE7A9D" w:rsidRDefault="00673567">
      <w:pPr>
        <w:pStyle w:val="a4"/>
        <w:numPr>
          <w:ilvl w:val="0"/>
          <w:numId w:val="2"/>
        </w:numPr>
        <w:tabs>
          <w:tab w:val="left" w:pos="3062"/>
        </w:tabs>
        <w:spacing w:before="19" w:line="232" w:lineRule="auto"/>
        <w:ind w:left="2881" w:right="1425" w:firstLine="0"/>
        <w:rPr>
          <w:sz w:val="24"/>
        </w:rPr>
      </w:pPr>
      <w:r>
        <w:rPr>
          <w:sz w:val="24"/>
        </w:rPr>
        <w:t>чувствует ритм, умеет ходить, бегать, подпрыгивать, изменять положение тела в такт музыке или под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</w:p>
    <w:p w:rsidR="00AE7A9D" w:rsidRDefault="00AE7A9D">
      <w:pPr>
        <w:spacing w:line="232" w:lineRule="auto"/>
        <w:rPr>
          <w:sz w:val="24"/>
        </w:rPr>
        <w:sectPr w:rsidR="00AE7A9D">
          <w:pgSz w:w="11930" w:h="16850"/>
          <w:pgMar w:top="94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33"/>
        <w:gridCol w:w="7468"/>
      </w:tblGrid>
      <w:tr w:rsidR="00AE7A9D">
        <w:trPr>
          <w:trHeight w:val="541"/>
        </w:trPr>
        <w:tc>
          <w:tcPr>
            <w:tcW w:w="2533" w:type="dxa"/>
            <w:vMerge w:val="restart"/>
          </w:tcPr>
          <w:p w:rsidR="00AE7A9D" w:rsidRDefault="00AE7A9D">
            <w:pPr>
              <w:pStyle w:val="TableParagraph"/>
              <w:rPr>
                <w:sz w:val="24"/>
              </w:rPr>
            </w:pPr>
          </w:p>
        </w:tc>
        <w:tc>
          <w:tcPr>
            <w:tcW w:w="7468" w:type="dxa"/>
            <w:tcBorders>
              <w:bottom w:val="nil"/>
            </w:tcBorders>
          </w:tcPr>
          <w:p w:rsidR="00AE7A9D" w:rsidRDefault="00673567">
            <w:pPr>
              <w:pStyle w:val="TableParagraph"/>
              <w:spacing w:line="268" w:lineRule="exact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потребности в двигательной активности и физическом</w:t>
            </w:r>
          </w:p>
          <w:p w:rsidR="00AE7A9D" w:rsidRDefault="00673567">
            <w:pPr>
              <w:pStyle w:val="TableParagraph"/>
              <w:spacing w:line="253" w:lineRule="exact"/>
              <w:ind w:left="59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совершенствовании:</w:t>
            </w:r>
          </w:p>
        </w:tc>
      </w:tr>
      <w:tr w:rsidR="00AE7A9D">
        <w:trPr>
          <w:trHeight w:val="262"/>
        </w:trPr>
        <w:tc>
          <w:tcPr>
            <w:tcW w:w="2533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42" w:lineRule="exact"/>
              <w:ind w:left="59"/>
              <w:rPr>
                <w:sz w:val="24"/>
              </w:rPr>
            </w:pPr>
            <w:r>
              <w:rPr>
                <w:sz w:val="24"/>
              </w:rPr>
              <w:t>– активен, с интересом участвует в подвижных играх</w:t>
            </w:r>
          </w:p>
        </w:tc>
      </w:tr>
      <w:tr w:rsidR="00AE7A9D">
        <w:trPr>
          <w:trHeight w:val="261"/>
        </w:trPr>
        <w:tc>
          <w:tcPr>
            <w:tcW w:w="2533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42" w:lineRule="exact"/>
              <w:ind w:left="59"/>
              <w:rPr>
                <w:sz w:val="24"/>
              </w:rPr>
            </w:pPr>
            <w:r>
              <w:rPr>
                <w:sz w:val="24"/>
              </w:rPr>
              <w:t>– инициативен, радуется своим успехам в физических упражнениях</w:t>
            </w:r>
          </w:p>
        </w:tc>
      </w:tr>
      <w:tr w:rsidR="00AE7A9D">
        <w:trPr>
          <w:trHeight w:val="258"/>
        </w:trPr>
        <w:tc>
          <w:tcPr>
            <w:tcW w:w="2533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tcBorders>
              <w:top w:val="nil"/>
              <w:bottom w:val="nil"/>
            </w:tcBorders>
          </w:tcPr>
          <w:p w:rsidR="00AE7A9D" w:rsidRDefault="00673567">
            <w:pPr>
              <w:pStyle w:val="TableParagraph"/>
              <w:spacing w:line="238" w:lineRule="exact"/>
              <w:ind w:left="59"/>
              <w:rPr>
                <w:sz w:val="24"/>
              </w:rPr>
            </w:pPr>
            <w:r>
              <w:rPr>
                <w:sz w:val="24"/>
              </w:rPr>
              <w:t>– умеет самостоятельно и творчески использовать физкультурный</w:t>
            </w:r>
          </w:p>
        </w:tc>
      </w:tr>
      <w:tr w:rsidR="00AE7A9D">
        <w:trPr>
          <w:trHeight w:val="2750"/>
        </w:trPr>
        <w:tc>
          <w:tcPr>
            <w:tcW w:w="2533" w:type="dxa"/>
            <w:vMerge/>
            <w:tcBorders>
              <w:top w:val="nil"/>
            </w:tcBorders>
          </w:tcPr>
          <w:p w:rsidR="00AE7A9D" w:rsidRDefault="00AE7A9D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tcBorders>
              <w:top w:val="nil"/>
            </w:tcBorders>
          </w:tcPr>
          <w:p w:rsidR="00AE7A9D" w:rsidRDefault="00673567">
            <w:pPr>
              <w:pStyle w:val="TableParagraph"/>
              <w:spacing w:line="261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инвентарь для подвижных игр</w:t>
            </w:r>
          </w:p>
          <w:p w:rsidR="00AE7A9D" w:rsidRDefault="00673567">
            <w:pPr>
              <w:pStyle w:val="TableParagraph"/>
              <w:ind w:left="159" w:right="147" w:firstLine="60"/>
              <w:rPr>
                <w:sz w:val="24"/>
              </w:rPr>
            </w:pPr>
            <w:r>
              <w:rPr>
                <w:sz w:val="24"/>
              </w:rPr>
      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      </w:r>
          </w:p>
        </w:tc>
      </w:tr>
      <w:tr w:rsidR="00AE7A9D">
        <w:trPr>
          <w:trHeight w:val="822"/>
        </w:trPr>
        <w:tc>
          <w:tcPr>
            <w:tcW w:w="2533" w:type="dxa"/>
            <w:tcBorders>
              <w:bottom w:val="single" w:sz="4" w:space="0" w:color="000000"/>
            </w:tcBorders>
          </w:tcPr>
          <w:p w:rsidR="00AE7A9D" w:rsidRDefault="00673567">
            <w:pPr>
              <w:pStyle w:val="TableParagraph"/>
              <w:spacing w:line="230" w:lineRule="auto"/>
              <w:ind w:left="148" w:right="355"/>
              <w:rPr>
                <w:sz w:val="24"/>
              </w:rPr>
            </w:pPr>
            <w:r>
              <w:rPr>
                <w:sz w:val="24"/>
              </w:rPr>
              <w:t>Формы подведения итогов программы</w:t>
            </w:r>
          </w:p>
        </w:tc>
        <w:tc>
          <w:tcPr>
            <w:tcW w:w="7468" w:type="dxa"/>
            <w:tcBorders>
              <w:bottom w:val="single" w:sz="4" w:space="0" w:color="000000"/>
            </w:tcBorders>
          </w:tcPr>
          <w:p w:rsidR="00AE7A9D" w:rsidRDefault="00673567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Открытая образовательная деятельность, развлечение.</w:t>
            </w:r>
          </w:p>
        </w:tc>
      </w:tr>
    </w:tbl>
    <w:p w:rsidR="00673567" w:rsidRDefault="00673567"/>
    <w:sectPr w:rsidR="00673567" w:rsidSect="00AE7A9D">
      <w:pgSz w:w="11930" w:h="16850"/>
      <w:pgMar w:top="1440" w:right="36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71" w:rsidRDefault="00930671" w:rsidP="00357E7E">
      <w:r>
        <w:separator/>
      </w:r>
    </w:p>
  </w:endnote>
  <w:endnote w:type="continuationSeparator" w:id="0">
    <w:p w:rsidR="00930671" w:rsidRDefault="00930671" w:rsidP="0035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71" w:rsidRDefault="00930671" w:rsidP="00357E7E">
      <w:r>
        <w:separator/>
      </w:r>
    </w:p>
  </w:footnote>
  <w:footnote w:type="continuationSeparator" w:id="0">
    <w:p w:rsidR="00930671" w:rsidRDefault="00930671" w:rsidP="0035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7B"/>
    <w:multiLevelType w:val="hybridMultilevel"/>
    <w:tmpl w:val="A530C2FE"/>
    <w:lvl w:ilvl="0" w:tplc="03E0F142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F12A66D8">
      <w:numFmt w:val="bullet"/>
      <w:lvlText w:val="•"/>
      <w:lvlJc w:val="left"/>
      <w:pPr>
        <w:ind w:left="571" w:hanging="188"/>
      </w:pPr>
      <w:rPr>
        <w:rFonts w:hint="default"/>
        <w:lang w:val="ru-RU" w:eastAsia="ru-RU" w:bidi="ru-RU"/>
      </w:rPr>
    </w:lvl>
    <w:lvl w:ilvl="2" w:tplc="00761526">
      <w:numFmt w:val="bullet"/>
      <w:lvlText w:val="•"/>
      <w:lvlJc w:val="left"/>
      <w:pPr>
        <w:ind w:left="962" w:hanging="188"/>
      </w:pPr>
      <w:rPr>
        <w:rFonts w:hint="default"/>
        <w:lang w:val="ru-RU" w:eastAsia="ru-RU" w:bidi="ru-RU"/>
      </w:rPr>
    </w:lvl>
    <w:lvl w:ilvl="3" w:tplc="C3C4B53A">
      <w:numFmt w:val="bullet"/>
      <w:lvlText w:val="•"/>
      <w:lvlJc w:val="left"/>
      <w:pPr>
        <w:ind w:left="1354" w:hanging="188"/>
      </w:pPr>
      <w:rPr>
        <w:rFonts w:hint="default"/>
        <w:lang w:val="ru-RU" w:eastAsia="ru-RU" w:bidi="ru-RU"/>
      </w:rPr>
    </w:lvl>
    <w:lvl w:ilvl="4" w:tplc="1206F75A">
      <w:numFmt w:val="bullet"/>
      <w:lvlText w:val="•"/>
      <w:lvlJc w:val="left"/>
      <w:pPr>
        <w:ind w:left="1745" w:hanging="188"/>
      </w:pPr>
      <w:rPr>
        <w:rFonts w:hint="default"/>
        <w:lang w:val="ru-RU" w:eastAsia="ru-RU" w:bidi="ru-RU"/>
      </w:rPr>
    </w:lvl>
    <w:lvl w:ilvl="5" w:tplc="E30E21FC">
      <w:numFmt w:val="bullet"/>
      <w:lvlText w:val="•"/>
      <w:lvlJc w:val="left"/>
      <w:pPr>
        <w:ind w:left="2137" w:hanging="188"/>
      </w:pPr>
      <w:rPr>
        <w:rFonts w:hint="default"/>
        <w:lang w:val="ru-RU" w:eastAsia="ru-RU" w:bidi="ru-RU"/>
      </w:rPr>
    </w:lvl>
    <w:lvl w:ilvl="6" w:tplc="49D609F8">
      <w:numFmt w:val="bullet"/>
      <w:lvlText w:val="•"/>
      <w:lvlJc w:val="left"/>
      <w:pPr>
        <w:ind w:left="2528" w:hanging="188"/>
      </w:pPr>
      <w:rPr>
        <w:rFonts w:hint="default"/>
        <w:lang w:val="ru-RU" w:eastAsia="ru-RU" w:bidi="ru-RU"/>
      </w:rPr>
    </w:lvl>
    <w:lvl w:ilvl="7" w:tplc="E59AF5E8">
      <w:numFmt w:val="bullet"/>
      <w:lvlText w:val="•"/>
      <w:lvlJc w:val="left"/>
      <w:pPr>
        <w:ind w:left="2919" w:hanging="188"/>
      </w:pPr>
      <w:rPr>
        <w:rFonts w:hint="default"/>
        <w:lang w:val="ru-RU" w:eastAsia="ru-RU" w:bidi="ru-RU"/>
      </w:rPr>
    </w:lvl>
    <w:lvl w:ilvl="8" w:tplc="6DF6187C">
      <w:numFmt w:val="bullet"/>
      <w:lvlText w:val="•"/>
      <w:lvlJc w:val="left"/>
      <w:pPr>
        <w:ind w:left="3311" w:hanging="188"/>
      </w:pPr>
      <w:rPr>
        <w:rFonts w:hint="default"/>
        <w:lang w:val="ru-RU" w:eastAsia="ru-RU" w:bidi="ru-RU"/>
      </w:rPr>
    </w:lvl>
  </w:abstractNum>
  <w:abstractNum w:abstractNumId="1">
    <w:nsid w:val="01931318"/>
    <w:multiLevelType w:val="hybridMultilevel"/>
    <w:tmpl w:val="8BF83E40"/>
    <w:lvl w:ilvl="0" w:tplc="934661A8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036A4FAE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4E3CC7F8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162C0958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F27AF682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748A4470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FEB06CB0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F3BE59FA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5BE4BE02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2">
    <w:nsid w:val="01DD315A"/>
    <w:multiLevelType w:val="hybridMultilevel"/>
    <w:tmpl w:val="28FEE016"/>
    <w:lvl w:ilvl="0" w:tplc="3770457A">
      <w:numFmt w:val="bullet"/>
      <w:lvlText w:val="-"/>
      <w:lvlJc w:val="left"/>
      <w:pPr>
        <w:ind w:left="2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286DA0">
      <w:numFmt w:val="bullet"/>
      <w:lvlText w:val="•"/>
      <w:lvlJc w:val="left"/>
      <w:pPr>
        <w:ind w:left="3684" w:hanging="140"/>
      </w:pPr>
      <w:rPr>
        <w:rFonts w:hint="default"/>
        <w:lang w:val="ru-RU" w:eastAsia="ru-RU" w:bidi="ru-RU"/>
      </w:rPr>
    </w:lvl>
    <w:lvl w:ilvl="2" w:tplc="FE2C9028">
      <w:numFmt w:val="bullet"/>
      <w:lvlText w:val="•"/>
      <w:lvlJc w:val="left"/>
      <w:pPr>
        <w:ind w:left="4488" w:hanging="140"/>
      </w:pPr>
      <w:rPr>
        <w:rFonts w:hint="default"/>
        <w:lang w:val="ru-RU" w:eastAsia="ru-RU" w:bidi="ru-RU"/>
      </w:rPr>
    </w:lvl>
    <w:lvl w:ilvl="3" w:tplc="C7E0514A">
      <w:numFmt w:val="bullet"/>
      <w:lvlText w:val="•"/>
      <w:lvlJc w:val="left"/>
      <w:pPr>
        <w:ind w:left="5292" w:hanging="140"/>
      </w:pPr>
      <w:rPr>
        <w:rFonts w:hint="default"/>
        <w:lang w:val="ru-RU" w:eastAsia="ru-RU" w:bidi="ru-RU"/>
      </w:rPr>
    </w:lvl>
    <w:lvl w:ilvl="4" w:tplc="1E563732">
      <w:numFmt w:val="bullet"/>
      <w:lvlText w:val="•"/>
      <w:lvlJc w:val="left"/>
      <w:pPr>
        <w:ind w:left="6096" w:hanging="140"/>
      </w:pPr>
      <w:rPr>
        <w:rFonts w:hint="default"/>
        <w:lang w:val="ru-RU" w:eastAsia="ru-RU" w:bidi="ru-RU"/>
      </w:rPr>
    </w:lvl>
    <w:lvl w:ilvl="5" w:tplc="D1867732">
      <w:numFmt w:val="bullet"/>
      <w:lvlText w:val="•"/>
      <w:lvlJc w:val="left"/>
      <w:pPr>
        <w:ind w:left="6900" w:hanging="140"/>
      </w:pPr>
      <w:rPr>
        <w:rFonts w:hint="default"/>
        <w:lang w:val="ru-RU" w:eastAsia="ru-RU" w:bidi="ru-RU"/>
      </w:rPr>
    </w:lvl>
    <w:lvl w:ilvl="6" w:tplc="37E6F186">
      <w:numFmt w:val="bullet"/>
      <w:lvlText w:val="•"/>
      <w:lvlJc w:val="left"/>
      <w:pPr>
        <w:ind w:left="7704" w:hanging="140"/>
      </w:pPr>
      <w:rPr>
        <w:rFonts w:hint="default"/>
        <w:lang w:val="ru-RU" w:eastAsia="ru-RU" w:bidi="ru-RU"/>
      </w:rPr>
    </w:lvl>
    <w:lvl w:ilvl="7" w:tplc="42D07FDA">
      <w:numFmt w:val="bullet"/>
      <w:lvlText w:val="•"/>
      <w:lvlJc w:val="left"/>
      <w:pPr>
        <w:ind w:left="8508" w:hanging="140"/>
      </w:pPr>
      <w:rPr>
        <w:rFonts w:hint="default"/>
        <w:lang w:val="ru-RU" w:eastAsia="ru-RU" w:bidi="ru-RU"/>
      </w:rPr>
    </w:lvl>
    <w:lvl w:ilvl="8" w:tplc="70B65B4C">
      <w:numFmt w:val="bullet"/>
      <w:lvlText w:val="•"/>
      <w:lvlJc w:val="left"/>
      <w:pPr>
        <w:ind w:left="9312" w:hanging="140"/>
      </w:pPr>
      <w:rPr>
        <w:rFonts w:hint="default"/>
        <w:lang w:val="ru-RU" w:eastAsia="ru-RU" w:bidi="ru-RU"/>
      </w:rPr>
    </w:lvl>
  </w:abstractNum>
  <w:abstractNum w:abstractNumId="3">
    <w:nsid w:val="0A1B4E91"/>
    <w:multiLevelType w:val="hybridMultilevel"/>
    <w:tmpl w:val="B890E578"/>
    <w:lvl w:ilvl="0" w:tplc="C1404208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A98A7D74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633C7FB8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58EA8E26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DFE02B78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0FF6A99C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326A6790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7C02FD70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5D3C1FBE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4">
    <w:nsid w:val="0BB72218"/>
    <w:multiLevelType w:val="hybridMultilevel"/>
    <w:tmpl w:val="381C1472"/>
    <w:lvl w:ilvl="0" w:tplc="99722E74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6100B908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DB5E690C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7A601F5E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C4A23826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80C482FE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B4B62060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4A6438AE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DEF877EE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5">
    <w:nsid w:val="17474488"/>
    <w:multiLevelType w:val="hybridMultilevel"/>
    <w:tmpl w:val="B4220414"/>
    <w:lvl w:ilvl="0" w:tplc="B100CF34">
      <w:numFmt w:val="bullet"/>
      <w:lvlText w:val="·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0E9FBC">
      <w:numFmt w:val="bullet"/>
      <w:lvlText w:val="•"/>
      <w:lvlJc w:val="left"/>
      <w:pPr>
        <w:ind w:left="1011" w:hanging="135"/>
      </w:pPr>
      <w:rPr>
        <w:rFonts w:hint="default"/>
        <w:lang w:val="ru-RU" w:eastAsia="ru-RU" w:bidi="ru-RU"/>
      </w:rPr>
    </w:lvl>
    <w:lvl w:ilvl="2" w:tplc="7036376C">
      <w:numFmt w:val="bullet"/>
      <w:lvlText w:val="•"/>
      <w:lvlJc w:val="left"/>
      <w:pPr>
        <w:ind w:left="1783" w:hanging="135"/>
      </w:pPr>
      <w:rPr>
        <w:rFonts w:hint="default"/>
        <w:lang w:val="ru-RU" w:eastAsia="ru-RU" w:bidi="ru-RU"/>
      </w:rPr>
    </w:lvl>
    <w:lvl w:ilvl="3" w:tplc="94C60E1E">
      <w:numFmt w:val="bullet"/>
      <w:lvlText w:val="•"/>
      <w:lvlJc w:val="left"/>
      <w:pPr>
        <w:ind w:left="2555" w:hanging="135"/>
      </w:pPr>
      <w:rPr>
        <w:rFonts w:hint="default"/>
        <w:lang w:val="ru-RU" w:eastAsia="ru-RU" w:bidi="ru-RU"/>
      </w:rPr>
    </w:lvl>
    <w:lvl w:ilvl="4" w:tplc="FC26093C">
      <w:numFmt w:val="bullet"/>
      <w:lvlText w:val="•"/>
      <w:lvlJc w:val="left"/>
      <w:pPr>
        <w:ind w:left="3326" w:hanging="135"/>
      </w:pPr>
      <w:rPr>
        <w:rFonts w:hint="default"/>
        <w:lang w:val="ru-RU" w:eastAsia="ru-RU" w:bidi="ru-RU"/>
      </w:rPr>
    </w:lvl>
    <w:lvl w:ilvl="5" w:tplc="C6ECBFE0">
      <w:numFmt w:val="bullet"/>
      <w:lvlText w:val="•"/>
      <w:lvlJc w:val="left"/>
      <w:pPr>
        <w:ind w:left="4098" w:hanging="135"/>
      </w:pPr>
      <w:rPr>
        <w:rFonts w:hint="default"/>
        <w:lang w:val="ru-RU" w:eastAsia="ru-RU" w:bidi="ru-RU"/>
      </w:rPr>
    </w:lvl>
    <w:lvl w:ilvl="6" w:tplc="86B06D0E">
      <w:numFmt w:val="bullet"/>
      <w:lvlText w:val="•"/>
      <w:lvlJc w:val="left"/>
      <w:pPr>
        <w:ind w:left="4870" w:hanging="135"/>
      </w:pPr>
      <w:rPr>
        <w:rFonts w:hint="default"/>
        <w:lang w:val="ru-RU" w:eastAsia="ru-RU" w:bidi="ru-RU"/>
      </w:rPr>
    </w:lvl>
    <w:lvl w:ilvl="7" w:tplc="363E324E">
      <w:numFmt w:val="bullet"/>
      <w:lvlText w:val="•"/>
      <w:lvlJc w:val="left"/>
      <w:pPr>
        <w:ind w:left="5641" w:hanging="135"/>
      </w:pPr>
      <w:rPr>
        <w:rFonts w:hint="default"/>
        <w:lang w:val="ru-RU" w:eastAsia="ru-RU" w:bidi="ru-RU"/>
      </w:rPr>
    </w:lvl>
    <w:lvl w:ilvl="8" w:tplc="4A0AF0B4">
      <w:numFmt w:val="bullet"/>
      <w:lvlText w:val="•"/>
      <w:lvlJc w:val="left"/>
      <w:pPr>
        <w:ind w:left="6413" w:hanging="135"/>
      </w:pPr>
      <w:rPr>
        <w:rFonts w:hint="default"/>
        <w:lang w:val="ru-RU" w:eastAsia="ru-RU" w:bidi="ru-RU"/>
      </w:rPr>
    </w:lvl>
  </w:abstractNum>
  <w:abstractNum w:abstractNumId="6">
    <w:nsid w:val="20EF18CC"/>
    <w:multiLevelType w:val="hybridMultilevel"/>
    <w:tmpl w:val="153AAB7A"/>
    <w:lvl w:ilvl="0" w:tplc="FB6E5BD2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0640FE08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1BF6F736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8F62041E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64E06148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6E5055BC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96ACF25A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FF561D3A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B96A9276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7">
    <w:nsid w:val="2B2C6466"/>
    <w:multiLevelType w:val="hybridMultilevel"/>
    <w:tmpl w:val="F1003836"/>
    <w:lvl w:ilvl="0" w:tplc="BE507D72">
      <w:numFmt w:val="bullet"/>
      <w:lvlText w:val="–"/>
      <w:lvlJc w:val="left"/>
      <w:pPr>
        <w:ind w:left="105" w:hanging="173"/>
      </w:pPr>
      <w:rPr>
        <w:rFonts w:hint="default"/>
        <w:w w:val="100"/>
        <w:lang w:val="ru-RU" w:eastAsia="ru-RU" w:bidi="ru-RU"/>
      </w:rPr>
    </w:lvl>
    <w:lvl w:ilvl="1" w:tplc="E5E28C68">
      <w:numFmt w:val="bullet"/>
      <w:lvlText w:val="•"/>
      <w:lvlJc w:val="left"/>
      <w:pPr>
        <w:ind w:left="885" w:hanging="173"/>
      </w:pPr>
      <w:rPr>
        <w:rFonts w:hint="default"/>
        <w:lang w:val="ru-RU" w:eastAsia="ru-RU" w:bidi="ru-RU"/>
      </w:rPr>
    </w:lvl>
    <w:lvl w:ilvl="2" w:tplc="03B0BC7A">
      <w:numFmt w:val="bullet"/>
      <w:lvlText w:val="•"/>
      <w:lvlJc w:val="left"/>
      <w:pPr>
        <w:ind w:left="1671" w:hanging="173"/>
      </w:pPr>
      <w:rPr>
        <w:rFonts w:hint="default"/>
        <w:lang w:val="ru-RU" w:eastAsia="ru-RU" w:bidi="ru-RU"/>
      </w:rPr>
    </w:lvl>
    <w:lvl w:ilvl="3" w:tplc="44C0D002">
      <w:numFmt w:val="bullet"/>
      <w:lvlText w:val="•"/>
      <w:lvlJc w:val="left"/>
      <w:pPr>
        <w:ind w:left="2457" w:hanging="173"/>
      </w:pPr>
      <w:rPr>
        <w:rFonts w:hint="default"/>
        <w:lang w:val="ru-RU" w:eastAsia="ru-RU" w:bidi="ru-RU"/>
      </w:rPr>
    </w:lvl>
    <w:lvl w:ilvl="4" w:tplc="8D28C6F2">
      <w:numFmt w:val="bullet"/>
      <w:lvlText w:val="•"/>
      <w:lvlJc w:val="left"/>
      <w:pPr>
        <w:ind w:left="3243" w:hanging="173"/>
      </w:pPr>
      <w:rPr>
        <w:rFonts w:hint="default"/>
        <w:lang w:val="ru-RU" w:eastAsia="ru-RU" w:bidi="ru-RU"/>
      </w:rPr>
    </w:lvl>
    <w:lvl w:ilvl="5" w:tplc="BBF0876A">
      <w:numFmt w:val="bullet"/>
      <w:lvlText w:val="•"/>
      <w:lvlJc w:val="left"/>
      <w:pPr>
        <w:ind w:left="4029" w:hanging="173"/>
      </w:pPr>
      <w:rPr>
        <w:rFonts w:hint="default"/>
        <w:lang w:val="ru-RU" w:eastAsia="ru-RU" w:bidi="ru-RU"/>
      </w:rPr>
    </w:lvl>
    <w:lvl w:ilvl="6" w:tplc="91CA8B2C">
      <w:numFmt w:val="bullet"/>
      <w:lvlText w:val="•"/>
      <w:lvlJc w:val="left"/>
      <w:pPr>
        <w:ind w:left="4815" w:hanging="173"/>
      </w:pPr>
      <w:rPr>
        <w:rFonts w:hint="default"/>
        <w:lang w:val="ru-RU" w:eastAsia="ru-RU" w:bidi="ru-RU"/>
      </w:rPr>
    </w:lvl>
    <w:lvl w:ilvl="7" w:tplc="B142CD9C">
      <w:numFmt w:val="bullet"/>
      <w:lvlText w:val="•"/>
      <w:lvlJc w:val="left"/>
      <w:pPr>
        <w:ind w:left="5601" w:hanging="173"/>
      </w:pPr>
      <w:rPr>
        <w:rFonts w:hint="default"/>
        <w:lang w:val="ru-RU" w:eastAsia="ru-RU" w:bidi="ru-RU"/>
      </w:rPr>
    </w:lvl>
    <w:lvl w:ilvl="8" w:tplc="5A2471CC">
      <w:numFmt w:val="bullet"/>
      <w:lvlText w:val="•"/>
      <w:lvlJc w:val="left"/>
      <w:pPr>
        <w:ind w:left="6387" w:hanging="173"/>
      </w:pPr>
      <w:rPr>
        <w:rFonts w:hint="default"/>
        <w:lang w:val="ru-RU" w:eastAsia="ru-RU" w:bidi="ru-RU"/>
      </w:rPr>
    </w:lvl>
  </w:abstractNum>
  <w:abstractNum w:abstractNumId="8">
    <w:nsid w:val="2B9122AC"/>
    <w:multiLevelType w:val="hybridMultilevel"/>
    <w:tmpl w:val="CB7611DC"/>
    <w:lvl w:ilvl="0" w:tplc="A316F3E6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64989696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A134E654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D0B65BE8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59EE8DAE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BB60DAAC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780E4AE4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7B5CE38A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DC30BBB2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9">
    <w:nsid w:val="4AA00DF9"/>
    <w:multiLevelType w:val="hybridMultilevel"/>
    <w:tmpl w:val="9BF0F62A"/>
    <w:lvl w:ilvl="0" w:tplc="54E093C4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314A564C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324CF4E6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9BBADDE0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9E6AE486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70526342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7A28C64A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94A62234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B1407C32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10">
    <w:nsid w:val="62E130AE"/>
    <w:multiLevelType w:val="hybridMultilevel"/>
    <w:tmpl w:val="77A80664"/>
    <w:lvl w:ilvl="0" w:tplc="7076B900">
      <w:numFmt w:val="bullet"/>
      <w:lvlText w:val=""/>
      <w:lvlJc w:val="left"/>
      <w:pPr>
        <w:ind w:left="186" w:hanging="188"/>
      </w:pPr>
      <w:rPr>
        <w:rFonts w:ascii="Wingdings" w:eastAsia="Wingdings" w:hAnsi="Wingdings" w:cs="Wingdings" w:hint="default"/>
        <w:w w:val="100"/>
        <w:position w:val="10"/>
        <w:sz w:val="16"/>
        <w:szCs w:val="16"/>
        <w:lang w:val="ru-RU" w:eastAsia="ru-RU" w:bidi="ru-RU"/>
      </w:rPr>
    </w:lvl>
    <w:lvl w:ilvl="1" w:tplc="A93AB6C8">
      <w:numFmt w:val="bullet"/>
      <w:lvlText w:val="•"/>
      <w:lvlJc w:val="left"/>
      <w:pPr>
        <w:ind w:left="956" w:hanging="188"/>
      </w:pPr>
      <w:rPr>
        <w:rFonts w:hint="default"/>
        <w:lang w:val="ru-RU" w:eastAsia="ru-RU" w:bidi="ru-RU"/>
      </w:rPr>
    </w:lvl>
    <w:lvl w:ilvl="2" w:tplc="AAB8C99E">
      <w:numFmt w:val="bullet"/>
      <w:lvlText w:val="•"/>
      <w:lvlJc w:val="left"/>
      <w:pPr>
        <w:ind w:left="1732" w:hanging="188"/>
      </w:pPr>
      <w:rPr>
        <w:rFonts w:hint="default"/>
        <w:lang w:val="ru-RU" w:eastAsia="ru-RU" w:bidi="ru-RU"/>
      </w:rPr>
    </w:lvl>
    <w:lvl w:ilvl="3" w:tplc="5E0C77CA">
      <w:numFmt w:val="bullet"/>
      <w:lvlText w:val="•"/>
      <w:lvlJc w:val="left"/>
      <w:pPr>
        <w:ind w:left="2508" w:hanging="188"/>
      </w:pPr>
      <w:rPr>
        <w:rFonts w:hint="default"/>
        <w:lang w:val="ru-RU" w:eastAsia="ru-RU" w:bidi="ru-RU"/>
      </w:rPr>
    </w:lvl>
    <w:lvl w:ilvl="4" w:tplc="0D0021C0">
      <w:numFmt w:val="bullet"/>
      <w:lvlText w:val="•"/>
      <w:lvlJc w:val="left"/>
      <w:pPr>
        <w:ind w:left="3284" w:hanging="188"/>
      </w:pPr>
      <w:rPr>
        <w:rFonts w:hint="default"/>
        <w:lang w:val="ru-RU" w:eastAsia="ru-RU" w:bidi="ru-RU"/>
      </w:rPr>
    </w:lvl>
    <w:lvl w:ilvl="5" w:tplc="06622192">
      <w:numFmt w:val="bullet"/>
      <w:lvlText w:val="•"/>
      <w:lvlJc w:val="left"/>
      <w:pPr>
        <w:ind w:left="4061" w:hanging="188"/>
      </w:pPr>
      <w:rPr>
        <w:rFonts w:hint="default"/>
        <w:lang w:val="ru-RU" w:eastAsia="ru-RU" w:bidi="ru-RU"/>
      </w:rPr>
    </w:lvl>
    <w:lvl w:ilvl="6" w:tplc="6102E590">
      <w:numFmt w:val="bullet"/>
      <w:lvlText w:val="•"/>
      <w:lvlJc w:val="left"/>
      <w:pPr>
        <w:ind w:left="4837" w:hanging="188"/>
      </w:pPr>
      <w:rPr>
        <w:rFonts w:hint="default"/>
        <w:lang w:val="ru-RU" w:eastAsia="ru-RU" w:bidi="ru-RU"/>
      </w:rPr>
    </w:lvl>
    <w:lvl w:ilvl="7" w:tplc="7AD48B94">
      <w:numFmt w:val="bullet"/>
      <w:lvlText w:val="•"/>
      <w:lvlJc w:val="left"/>
      <w:pPr>
        <w:ind w:left="5613" w:hanging="188"/>
      </w:pPr>
      <w:rPr>
        <w:rFonts w:hint="default"/>
        <w:lang w:val="ru-RU" w:eastAsia="ru-RU" w:bidi="ru-RU"/>
      </w:rPr>
    </w:lvl>
    <w:lvl w:ilvl="8" w:tplc="189A1AB6">
      <w:numFmt w:val="bullet"/>
      <w:lvlText w:val="•"/>
      <w:lvlJc w:val="left"/>
      <w:pPr>
        <w:ind w:left="6389" w:hanging="188"/>
      </w:pPr>
      <w:rPr>
        <w:rFonts w:hint="default"/>
        <w:lang w:val="ru-RU" w:eastAsia="ru-RU" w:bidi="ru-RU"/>
      </w:rPr>
    </w:lvl>
  </w:abstractNum>
  <w:abstractNum w:abstractNumId="11">
    <w:nsid w:val="6D094A86"/>
    <w:multiLevelType w:val="hybridMultilevel"/>
    <w:tmpl w:val="95FEBEFC"/>
    <w:lvl w:ilvl="0" w:tplc="50400C64">
      <w:numFmt w:val="bullet"/>
      <w:lvlText w:val=""/>
      <w:lvlJc w:val="left"/>
      <w:pPr>
        <w:ind w:left="496" w:hanging="171"/>
      </w:pPr>
      <w:rPr>
        <w:rFonts w:ascii="Wingdings" w:eastAsia="Wingdings" w:hAnsi="Wingdings" w:cs="Wingdings" w:hint="default"/>
        <w:w w:val="99"/>
        <w:position w:val="9"/>
        <w:sz w:val="14"/>
        <w:szCs w:val="14"/>
        <w:lang w:val="ru-RU" w:eastAsia="ru-RU" w:bidi="ru-RU"/>
      </w:rPr>
    </w:lvl>
    <w:lvl w:ilvl="1" w:tplc="C4F8E436">
      <w:numFmt w:val="bullet"/>
      <w:lvlText w:val="•"/>
      <w:lvlJc w:val="left"/>
      <w:pPr>
        <w:ind w:left="1245" w:hanging="171"/>
      </w:pPr>
      <w:rPr>
        <w:rFonts w:hint="default"/>
        <w:lang w:val="ru-RU" w:eastAsia="ru-RU" w:bidi="ru-RU"/>
      </w:rPr>
    </w:lvl>
    <w:lvl w:ilvl="2" w:tplc="9F7E1586">
      <w:numFmt w:val="bullet"/>
      <w:lvlText w:val="•"/>
      <w:lvlJc w:val="left"/>
      <w:pPr>
        <w:ind w:left="1991" w:hanging="171"/>
      </w:pPr>
      <w:rPr>
        <w:rFonts w:hint="default"/>
        <w:lang w:val="ru-RU" w:eastAsia="ru-RU" w:bidi="ru-RU"/>
      </w:rPr>
    </w:lvl>
    <w:lvl w:ilvl="3" w:tplc="FE966174">
      <w:numFmt w:val="bullet"/>
      <w:lvlText w:val="•"/>
      <w:lvlJc w:val="left"/>
      <w:pPr>
        <w:ind w:left="2737" w:hanging="171"/>
      </w:pPr>
      <w:rPr>
        <w:rFonts w:hint="default"/>
        <w:lang w:val="ru-RU" w:eastAsia="ru-RU" w:bidi="ru-RU"/>
      </w:rPr>
    </w:lvl>
    <w:lvl w:ilvl="4" w:tplc="044ADEF6">
      <w:numFmt w:val="bullet"/>
      <w:lvlText w:val="•"/>
      <w:lvlJc w:val="left"/>
      <w:pPr>
        <w:ind w:left="3482" w:hanging="171"/>
      </w:pPr>
      <w:rPr>
        <w:rFonts w:hint="default"/>
        <w:lang w:val="ru-RU" w:eastAsia="ru-RU" w:bidi="ru-RU"/>
      </w:rPr>
    </w:lvl>
    <w:lvl w:ilvl="5" w:tplc="2C2271EA">
      <w:numFmt w:val="bullet"/>
      <w:lvlText w:val="•"/>
      <w:lvlJc w:val="left"/>
      <w:pPr>
        <w:ind w:left="4228" w:hanging="171"/>
      </w:pPr>
      <w:rPr>
        <w:rFonts w:hint="default"/>
        <w:lang w:val="ru-RU" w:eastAsia="ru-RU" w:bidi="ru-RU"/>
      </w:rPr>
    </w:lvl>
    <w:lvl w:ilvl="6" w:tplc="8492596A">
      <w:numFmt w:val="bullet"/>
      <w:lvlText w:val="•"/>
      <w:lvlJc w:val="left"/>
      <w:pPr>
        <w:ind w:left="4974" w:hanging="171"/>
      </w:pPr>
      <w:rPr>
        <w:rFonts w:hint="default"/>
        <w:lang w:val="ru-RU" w:eastAsia="ru-RU" w:bidi="ru-RU"/>
      </w:rPr>
    </w:lvl>
    <w:lvl w:ilvl="7" w:tplc="9DCAD3A4">
      <w:numFmt w:val="bullet"/>
      <w:lvlText w:val="•"/>
      <w:lvlJc w:val="left"/>
      <w:pPr>
        <w:ind w:left="5719" w:hanging="171"/>
      </w:pPr>
      <w:rPr>
        <w:rFonts w:hint="default"/>
        <w:lang w:val="ru-RU" w:eastAsia="ru-RU" w:bidi="ru-RU"/>
      </w:rPr>
    </w:lvl>
    <w:lvl w:ilvl="8" w:tplc="E34A23E2">
      <w:numFmt w:val="bullet"/>
      <w:lvlText w:val="•"/>
      <w:lvlJc w:val="left"/>
      <w:pPr>
        <w:ind w:left="6465" w:hanging="171"/>
      </w:pPr>
      <w:rPr>
        <w:rFonts w:hint="default"/>
        <w:lang w:val="ru-RU" w:eastAsia="ru-RU" w:bidi="ru-RU"/>
      </w:rPr>
    </w:lvl>
  </w:abstractNum>
  <w:abstractNum w:abstractNumId="12">
    <w:nsid w:val="72B973E9"/>
    <w:multiLevelType w:val="hybridMultilevel"/>
    <w:tmpl w:val="E138B3A0"/>
    <w:lvl w:ilvl="0" w:tplc="831063E4">
      <w:numFmt w:val="bullet"/>
      <w:lvlText w:val="–"/>
      <w:lvlJc w:val="left"/>
      <w:pPr>
        <w:ind w:left="2927" w:hanging="180"/>
      </w:pPr>
      <w:rPr>
        <w:rFonts w:hint="default"/>
        <w:spacing w:val="-1"/>
        <w:w w:val="100"/>
        <w:lang w:val="ru-RU" w:eastAsia="ru-RU" w:bidi="ru-RU"/>
      </w:rPr>
    </w:lvl>
    <w:lvl w:ilvl="1" w:tplc="802A667A">
      <w:numFmt w:val="bullet"/>
      <w:lvlText w:val="•"/>
      <w:lvlJc w:val="left"/>
      <w:pPr>
        <w:ind w:left="3720" w:hanging="180"/>
      </w:pPr>
      <w:rPr>
        <w:rFonts w:hint="default"/>
        <w:lang w:val="ru-RU" w:eastAsia="ru-RU" w:bidi="ru-RU"/>
      </w:rPr>
    </w:lvl>
    <w:lvl w:ilvl="2" w:tplc="AFE2EAEA">
      <w:numFmt w:val="bullet"/>
      <w:lvlText w:val="•"/>
      <w:lvlJc w:val="left"/>
      <w:pPr>
        <w:ind w:left="4520" w:hanging="180"/>
      </w:pPr>
      <w:rPr>
        <w:rFonts w:hint="default"/>
        <w:lang w:val="ru-RU" w:eastAsia="ru-RU" w:bidi="ru-RU"/>
      </w:rPr>
    </w:lvl>
    <w:lvl w:ilvl="3" w:tplc="BFC69AB8">
      <w:numFmt w:val="bullet"/>
      <w:lvlText w:val="•"/>
      <w:lvlJc w:val="left"/>
      <w:pPr>
        <w:ind w:left="5320" w:hanging="180"/>
      </w:pPr>
      <w:rPr>
        <w:rFonts w:hint="default"/>
        <w:lang w:val="ru-RU" w:eastAsia="ru-RU" w:bidi="ru-RU"/>
      </w:rPr>
    </w:lvl>
    <w:lvl w:ilvl="4" w:tplc="0AF0D6B4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5" w:tplc="689EDB54">
      <w:numFmt w:val="bullet"/>
      <w:lvlText w:val="•"/>
      <w:lvlJc w:val="left"/>
      <w:pPr>
        <w:ind w:left="6920" w:hanging="180"/>
      </w:pPr>
      <w:rPr>
        <w:rFonts w:hint="default"/>
        <w:lang w:val="ru-RU" w:eastAsia="ru-RU" w:bidi="ru-RU"/>
      </w:rPr>
    </w:lvl>
    <w:lvl w:ilvl="6" w:tplc="B9A46E40">
      <w:numFmt w:val="bullet"/>
      <w:lvlText w:val="•"/>
      <w:lvlJc w:val="left"/>
      <w:pPr>
        <w:ind w:left="7720" w:hanging="180"/>
      </w:pPr>
      <w:rPr>
        <w:rFonts w:hint="default"/>
        <w:lang w:val="ru-RU" w:eastAsia="ru-RU" w:bidi="ru-RU"/>
      </w:rPr>
    </w:lvl>
    <w:lvl w:ilvl="7" w:tplc="067AB8FA">
      <w:numFmt w:val="bullet"/>
      <w:lvlText w:val="•"/>
      <w:lvlJc w:val="left"/>
      <w:pPr>
        <w:ind w:left="8520" w:hanging="180"/>
      </w:pPr>
      <w:rPr>
        <w:rFonts w:hint="default"/>
        <w:lang w:val="ru-RU" w:eastAsia="ru-RU" w:bidi="ru-RU"/>
      </w:rPr>
    </w:lvl>
    <w:lvl w:ilvl="8" w:tplc="E14005F8">
      <w:numFmt w:val="bullet"/>
      <w:lvlText w:val="•"/>
      <w:lvlJc w:val="left"/>
      <w:pPr>
        <w:ind w:left="9320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A9D"/>
    <w:rsid w:val="00101187"/>
    <w:rsid w:val="002F47F4"/>
    <w:rsid w:val="00357E7E"/>
    <w:rsid w:val="003F48FB"/>
    <w:rsid w:val="00581E07"/>
    <w:rsid w:val="00673567"/>
    <w:rsid w:val="00930671"/>
    <w:rsid w:val="00AE7A9D"/>
    <w:rsid w:val="00E10918"/>
    <w:rsid w:val="00F6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A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A9D"/>
    <w:pPr>
      <w:ind w:left="288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7A9D"/>
    <w:pPr>
      <w:ind w:left="1793" w:right="2074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AE7A9D"/>
    <w:pPr>
      <w:spacing w:before="7" w:line="270" w:lineRule="exact"/>
      <w:ind w:left="288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7A9D"/>
    <w:pPr>
      <w:ind w:left="2881"/>
    </w:pPr>
  </w:style>
  <w:style w:type="paragraph" w:customStyle="1" w:styleId="TableParagraph">
    <w:name w:val="Table Paragraph"/>
    <w:basedOn w:val="a"/>
    <w:uiPriority w:val="1"/>
    <w:qFormat/>
    <w:rsid w:val="00AE7A9D"/>
  </w:style>
  <w:style w:type="paragraph" w:styleId="a5">
    <w:name w:val="header"/>
    <w:basedOn w:val="a"/>
    <w:link w:val="a6"/>
    <w:uiPriority w:val="99"/>
    <w:semiHidden/>
    <w:unhideWhenUsed/>
    <w:rsid w:val="00357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7E7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357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E7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YUREZ</cp:lastModifiedBy>
  <cp:revision>4</cp:revision>
  <dcterms:created xsi:type="dcterms:W3CDTF">2019-11-23T13:11:00Z</dcterms:created>
  <dcterms:modified xsi:type="dcterms:W3CDTF">2019-11-23T15:13:00Z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