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B8" w:rsidRPr="002255B8" w:rsidRDefault="002255B8" w:rsidP="002255B8">
      <w:pPr>
        <w:shd w:val="clear" w:color="auto" w:fill="FFFFFF"/>
        <w:spacing w:before="150" w:after="0" w:line="563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44"/>
          <w:szCs w:val="44"/>
          <w:lang w:eastAsia="ru-RU"/>
        </w:rPr>
      </w:pPr>
      <w:r w:rsidRPr="002255B8">
        <w:rPr>
          <w:rFonts w:ascii="Trebuchet MS" w:eastAsia="Times New Roman" w:hAnsi="Trebuchet MS" w:cs="Times New Roman"/>
          <w:kern w:val="36"/>
          <w:sz w:val="44"/>
          <w:szCs w:val="44"/>
          <w:lang w:eastAsia="ru-RU"/>
        </w:rPr>
        <w:t>Игра-драматизация сказки «Теремок»</w:t>
      </w:r>
    </w:p>
    <w:p w:rsidR="002255B8" w:rsidRPr="002255B8" w:rsidRDefault="002255B8" w:rsidP="002255B8">
      <w:pPr>
        <w:shd w:val="clear" w:color="auto" w:fill="FFFFFF"/>
        <w:spacing w:before="150" w:after="0" w:line="468" w:lineRule="atLeast"/>
        <w:jc w:val="center"/>
        <w:outlineLvl w:val="2"/>
        <w:rPr>
          <w:rFonts w:ascii="Trebuchet MS" w:eastAsia="Times New Roman" w:hAnsi="Trebuchet MS" w:cs="Times New Roman"/>
          <w:sz w:val="44"/>
          <w:szCs w:val="44"/>
          <w:lang w:eastAsia="ru-RU"/>
        </w:rPr>
      </w:pPr>
      <w:r w:rsidRPr="002255B8">
        <w:rPr>
          <w:rFonts w:ascii="Trebuchet MS" w:eastAsia="Times New Roman" w:hAnsi="Trebuchet MS" w:cs="Times New Roman"/>
          <w:sz w:val="44"/>
          <w:szCs w:val="44"/>
          <w:lang w:eastAsia="ru-RU"/>
        </w:rPr>
        <w:t>2-я младшая группа</w:t>
      </w:r>
    </w:p>
    <w:p w:rsidR="008449B4" w:rsidRDefault="008449B4" w:rsidP="008449B4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8449B4" w:rsidRPr="008449B4" w:rsidRDefault="008449B4" w:rsidP="008449B4">
      <w:pPr>
        <w:spacing w:after="0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Самым первым и необходимым этапом игры является знакомство со сказкой "</w:t>
      </w:r>
      <w:r w:rsidRPr="008449B4">
        <w:rPr>
          <w:rFonts w:asciiTheme="majorHAnsi" w:eastAsia="Times New Roman" w:hAnsiTheme="majorHAnsi" w:cs="Arial"/>
          <w:b/>
          <w:bCs/>
          <w:sz w:val="24"/>
          <w:szCs w:val="24"/>
          <w:lang w:eastAsia="ru-RU"/>
        </w:rPr>
        <w:t>Теремок</w:t>
      </w: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", её неоднократное прочтение. </w:t>
      </w:r>
      <w:proofErr w:type="gramStart"/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Затем малышей следует познакомить с героями сказки (мышка, лягушка, заяц, лиса, волк, медведь, дать возможность каждого подержать в руках, хорошенько рассмотреть.</w:t>
      </w:r>
      <w:proofErr w:type="gramEnd"/>
    </w:p>
    <w:p w:rsidR="008449B4" w:rsidRPr="008449B4" w:rsidRDefault="008449B4" w:rsidP="008449B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Второй этап – рассказывание сказки с участием ее героев. Сначала взрослый сам показывает сказку ребенку, потом можно поделить персонажей и сыграть спектакль.</w:t>
      </w:r>
    </w:p>
    <w:p w:rsidR="008449B4" w:rsidRPr="008449B4" w:rsidRDefault="008449B4" w:rsidP="008449B4">
      <w:pPr>
        <w:spacing w:before="225" w:after="225" w:line="240" w:lineRule="auto"/>
        <w:ind w:firstLine="36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Фигурками можно управлять и просто играя, или же придумывая собственные сюжеты. Таким образом</w:t>
      </w:r>
      <w:r>
        <w:rPr>
          <w:rFonts w:asciiTheme="majorHAnsi" w:eastAsia="Times New Roman" w:hAnsiTheme="majorHAnsi" w:cs="Arial"/>
          <w:sz w:val="24"/>
          <w:szCs w:val="24"/>
          <w:lang w:eastAsia="ru-RU"/>
        </w:rPr>
        <w:t>,</w:t>
      </w: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идет развитие творческих способностей ребенка, умения нестандартно мыслить.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Цель: - создать условия воспроизводить текст знакомой сказки в театральной игре;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       - отгадывать загадки по сказке;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       - побуждать к двигательной импровизации;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       - обеспечить развитие  коммуникативных качеств;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       - доставить радость детям;</w:t>
      </w:r>
    </w:p>
    <w:p w:rsidR="008449B4" w:rsidRPr="008449B4" w:rsidRDefault="008449B4" w:rsidP="008449B4">
      <w:pPr>
        <w:pStyle w:val="a3"/>
        <w:spacing w:before="0" w:beforeAutospacing="0" w:after="0" w:afterAutospacing="0"/>
        <w:ind w:firstLine="360"/>
        <w:rPr>
          <w:rFonts w:asciiTheme="majorHAnsi" w:hAnsiTheme="majorHAnsi" w:cs="Arial"/>
        </w:rPr>
      </w:pPr>
      <w:r w:rsidRPr="008449B4">
        <w:rPr>
          <w:rFonts w:asciiTheme="majorHAnsi" w:hAnsiTheme="majorHAnsi" w:cs="Arial"/>
        </w:rPr>
        <w:t> </w:t>
      </w:r>
      <w:proofErr w:type="gramStart"/>
      <w:r w:rsidRPr="008449B4">
        <w:rPr>
          <w:rFonts w:asciiTheme="majorHAnsi" w:hAnsiTheme="majorHAnsi" w:cs="Arial"/>
          <w:u w:val="single"/>
          <w:bdr w:val="none" w:sz="0" w:space="0" w:color="auto" w:frame="1"/>
        </w:rPr>
        <w:t>Оборудование</w:t>
      </w:r>
      <w:r w:rsidRPr="008449B4">
        <w:rPr>
          <w:rFonts w:asciiTheme="majorHAnsi" w:hAnsiTheme="majorHAnsi" w:cs="Arial"/>
        </w:rPr>
        <w:t>: 2 дома,</w:t>
      </w:r>
      <w:r>
        <w:rPr>
          <w:rFonts w:asciiTheme="majorHAnsi" w:hAnsiTheme="majorHAnsi" w:cs="Arial"/>
        </w:rPr>
        <w:t xml:space="preserve"> </w:t>
      </w:r>
      <w:r w:rsidRPr="008449B4">
        <w:rPr>
          <w:rFonts w:asciiTheme="majorHAnsi" w:hAnsiTheme="majorHAnsi" w:cs="Arial"/>
        </w:rPr>
        <w:t xml:space="preserve"> деревья,</w:t>
      </w:r>
      <w:r>
        <w:rPr>
          <w:rFonts w:asciiTheme="majorHAnsi" w:hAnsiTheme="majorHAnsi" w:cs="Arial"/>
        </w:rPr>
        <w:t xml:space="preserve"> </w:t>
      </w:r>
      <w:r w:rsidRPr="008449B4">
        <w:rPr>
          <w:rFonts w:asciiTheme="majorHAnsi" w:hAnsiTheme="majorHAnsi" w:cs="Arial"/>
        </w:rPr>
        <w:t xml:space="preserve"> фигуры мышки,</w:t>
      </w:r>
      <w:r>
        <w:rPr>
          <w:rFonts w:asciiTheme="majorHAnsi" w:hAnsiTheme="majorHAnsi" w:cs="Arial"/>
        </w:rPr>
        <w:t xml:space="preserve"> </w:t>
      </w:r>
      <w:r w:rsidRPr="008449B4">
        <w:rPr>
          <w:rFonts w:asciiTheme="majorHAnsi" w:hAnsiTheme="majorHAnsi" w:cs="Arial"/>
        </w:rPr>
        <w:t xml:space="preserve"> лягушки,</w:t>
      </w:r>
      <w:r>
        <w:rPr>
          <w:rFonts w:asciiTheme="majorHAnsi" w:hAnsiTheme="majorHAnsi" w:cs="Arial"/>
        </w:rPr>
        <w:t xml:space="preserve"> </w:t>
      </w:r>
      <w:r w:rsidRPr="008449B4">
        <w:rPr>
          <w:rFonts w:asciiTheme="majorHAnsi" w:hAnsiTheme="majorHAnsi" w:cs="Arial"/>
        </w:rPr>
        <w:t xml:space="preserve"> зайца,</w:t>
      </w:r>
      <w:r>
        <w:rPr>
          <w:rFonts w:asciiTheme="majorHAnsi" w:hAnsiTheme="majorHAnsi" w:cs="Arial"/>
        </w:rPr>
        <w:t xml:space="preserve"> </w:t>
      </w:r>
      <w:r w:rsidRPr="008449B4">
        <w:rPr>
          <w:rFonts w:asciiTheme="majorHAnsi" w:hAnsiTheme="majorHAnsi" w:cs="Arial"/>
        </w:rPr>
        <w:t xml:space="preserve"> лисы,</w:t>
      </w:r>
      <w:r>
        <w:rPr>
          <w:rFonts w:asciiTheme="majorHAnsi" w:hAnsiTheme="majorHAnsi" w:cs="Arial"/>
        </w:rPr>
        <w:t xml:space="preserve"> </w:t>
      </w:r>
      <w:r w:rsidRPr="008449B4">
        <w:rPr>
          <w:rFonts w:asciiTheme="majorHAnsi" w:hAnsiTheme="majorHAnsi" w:cs="Arial"/>
        </w:rPr>
        <w:t xml:space="preserve"> волка, медведя</w:t>
      </w:r>
      <w:r>
        <w:rPr>
          <w:rFonts w:asciiTheme="majorHAnsi" w:hAnsiTheme="majorHAnsi" w:cs="Arial"/>
        </w:rPr>
        <w:t>.</w:t>
      </w:r>
      <w:proofErr w:type="gramEnd"/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1" name="Рисунок 1" descr="D:\д. сад\теремок\DSC0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теремок\DSC08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Ход театрализованной игры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Гимнастика для язычка.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lastRenderedPageBreak/>
        <w:t>    1. У кого самый длинный язычок?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2. Достаньте язычком до подбородка, до носа.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3. "Тик - так, тик - так, все часы идут вот так! "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Воспитатель созывает детей: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"Тик - так, тик - так, все часы идут вот так!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Вот пришел и сказке час, он зовет в театр нас!"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Ребята, сейчас мы посетим с вами театр, но для этого вы должны отгадать загадки, чтобы узнать какую сказку мы будем смотреть.     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Загадки: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1. Маленький шарик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Под полом шарит. (Мышка)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2. Маленький, беленький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По лесочку прыг - прыг. (Заяц)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3. По земле скачет.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По воде плывет. (Лягушка)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4. Кто зимой холодной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Ходит злой, голодный? (Волк)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5. Рыжая плутовка,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Хитрая, да ловкая,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В сарай попала,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Кур пересчитала. (Лиса)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6. Зимой спит,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   Летом - ульи ворошит. (Медведь)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(По мере того, как дети отгадывают загадки, </w:t>
      </w:r>
      <w:r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воспитатель достает фигурки </w:t>
      </w: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героев и раздает детям).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- </w:t>
      </w:r>
      <w:proofErr w:type="gramStart"/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Отгадайте последнюю загадку и если ответ будет</w:t>
      </w:r>
      <w:proofErr w:type="gramEnd"/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верным, то тогда к нам придет сказка.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7. Стоит домик расписной,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Он красивый такой.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По </w:t>
      </w:r>
      <w:proofErr w:type="gramStart"/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полю</w:t>
      </w:r>
      <w:proofErr w:type="gramEnd"/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зверушки шли,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Остались в доме жить они.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Дружно жили, не </w:t>
      </w:r>
      <w:proofErr w:type="gramStart"/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тужили</w:t>
      </w:r>
      <w:proofErr w:type="gramEnd"/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Печку в домике топили...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Мишка домик развалил,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Чуть друзей не раздавил. (Теремок)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 </w:t>
      </w:r>
    </w:p>
    <w:p w:rsid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8449B4">
        <w:rPr>
          <w:rFonts w:asciiTheme="majorHAnsi" w:eastAsia="Times New Roman" w:hAnsiTheme="majorHAnsi" w:cs="Arial"/>
          <w:sz w:val="24"/>
          <w:szCs w:val="24"/>
          <w:lang w:eastAsia="ru-RU"/>
        </w:rPr>
        <w:t>- Правильно, сейчас мы с вами посмотрим сказку "Теремок".</w:t>
      </w:r>
    </w:p>
    <w:p w:rsidR="008449B4" w:rsidRPr="008449B4" w:rsidRDefault="008449B4" w:rsidP="008449B4">
      <w:pPr>
        <w:shd w:val="clear" w:color="auto" w:fill="FFE9B1"/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972B07" w:rsidRDefault="008449B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2" name="Рисунок 2" descr="D:\д. сад\теремок\DSC0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теремок\DSC08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B4" w:rsidRDefault="008449B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3" name="Рисунок 3" descr="D:\д. сад\теремок\DSC0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теремок\DSC08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B4" w:rsidRDefault="008449B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4" name="Рисунок 4" descr="D:\д. сад\теремок\DSC0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 сад\теремок\DSC08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B4" w:rsidRDefault="008449B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5" name="Рисунок 5" descr="D:\д. сад\теремок\DSC0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 сад\теремок\DSC08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B4" w:rsidRDefault="008449B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6" name="Рисунок 6" descr="D:\д. сад\теремок\DSC0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 сад\теремок\DSC08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B4" w:rsidRDefault="008449B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7" name="Рисунок 7" descr="D:\д. сад\теремок\DSC0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. сад\теремок\DSC08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43" w:rsidRDefault="00D3314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8" name="Рисунок 8" descr="D:\д. сад\теремок\DSC0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. сад\теремок\DSC08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43" w:rsidRPr="008449B4" w:rsidRDefault="00D33143">
      <w:pPr>
        <w:rPr>
          <w:rFonts w:asciiTheme="majorHAnsi" w:hAnsiTheme="majorHAnsi"/>
          <w:sz w:val="24"/>
          <w:szCs w:val="24"/>
        </w:rPr>
      </w:pPr>
    </w:p>
    <w:sectPr w:rsidR="00D33143" w:rsidRPr="008449B4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9B4"/>
    <w:rsid w:val="00055162"/>
    <w:rsid w:val="000E5BFE"/>
    <w:rsid w:val="00167679"/>
    <w:rsid w:val="00184865"/>
    <w:rsid w:val="002255B8"/>
    <w:rsid w:val="0025423F"/>
    <w:rsid w:val="00287098"/>
    <w:rsid w:val="003522D9"/>
    <w:rsid w:val="004C0146"/>
    <w:rsid w:val="006035DE"/>
    <w:rsid w:val="0061119C"/>
    <w:rsid w:val="006122F6"/>
    <w:rsid w:val="006461EC"/>
    <w:rsid w:val="00791C2F"/>
    <w:rsid w:val="008449B4"/>
    <w:rsid w:val="00867B46"/>
    <w:rsid w:val="00944665"/>
    <w:rsid w:val="00972B07"/>
    <w:rsid w:val="00A7279E"/>
    <w:rsid w:val="00AA2C7F"/>
    <w:rsid w:val="00AB3664"/>
    <w:rsid w:val="00CA55B3"/>
    <w:rsid w:val="00CD06E4"/>
    <w:rsid w:val="00D33143"/>
    <w:rsid w:val="00D96C61"/>
    <w:rsid w:val="00DD52BB"/>
    <w:rsid w:val="00DE13A9"/>
    <w:rsid w:val="00E95E64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paragraph" w:styleId="1">
    <w:name w:val="heading 1"/>
    <w:basedOn w:val="a"/>
    <w:link w:val="10"/>
    <w:uiPriority w:val="9"/>
    <w:qFormat/>
    <w:rsid w:val="002255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255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9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55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55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8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9AAE6-264E-4159-8074-77D9B6E5B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2018-08-18T15:28:00Z</dcterms:created>
  <dcterms:modified xsi:type="dcterms:W3CDTF">2018-08-18T16:00:00Z</dcterms:modified>
</cp:coreProperties>
</file>