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F37" w:rsidRDefault="005606EE" w:rsidP="00B42CCD">
      <w:pPr>
        <w:rPr>
          <w:rFonts w:ascii="Monotype Corsiva" w:hAnsi="Monotype Corsiva"/>
          <w:b/>
          <w:sz w:val="40"/>
          <w:szCs w:val="40"/>
        </w:rPr>
      </w:pPr>
      <w:r w:rsidRPr="00B42CCD">
        <w:rPr>
          <w:rFonts w:ascii="Monotype Corsiva" w:hAnsi="Monotype Corsiva"/>
          <w:b/>
          <w:sz w:val="40"/>
          <w:szCs w:val="40"/>
        </w:rPr>
        <w:t>Отчёт по  творческому проекту «Дружба начинается с улыбки»</w:t>
      </w:r>
    </w:p>
    <w:p w:rsidR="003A31B0" w:rsidRPr="003A31B0" w:rsidRDefault="003A31B0" w:rsidP="00B42CC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Выполнила воспитатель: </w:t>
      </w:r>
      <w:proofErr w:type="spellStart"/>
      <w:r>
        <w:rPr>
          <w:rFonts w:ascii="Times New Roman" w:hAnsi="Times New Roman" w:cs="Times New Roman"/>
          <w:b/>
        </w:rPr>
        <w:t>Малашенкова</w:t>
      </w:r>
      <w:proofErr w:type="spellEnd"/>
      <w:r>
        <w:rPr>
          <w:rFonts w:ascii="Times New Roman" w:hAnsi="Times New Roman" w:cs="Times New Roman"/>
          <w:b/>
        </w:rPr>
        <w:t xml:space="preserve"> В.В. (средняя группа)</w:t>
      </w:r>
    </w:p>
    <w:p w:rsidR="005606EE" w:rsidRPr="00B42CCD" w:rsidRDefault="005606EE">
      <w:pPr>
        <w:rPr>
          <w:rFonts w:ascii="Times New Roman" w:eastAsia="Times New Roman" w:hAnsi="Times New Roman" w:cs="Times New Roman"/>
          <w:lang w:eastAsia="ru-RU"/>
        </w:rPr>
      </w:pPr>
      <w:r w:rsidRPr="00B42CCD">
        <w:rPr>
          <w:rFonts w:ascii="Times New Roman" w:hAnsi="Times New Roman" w:cs="Times New Roman"/>
          <w:b/>
        </w:rPr>
        <w:t>Цель:</w:t>
      </w:r>
      <w:r w:rsidRPr="00B42CCD">
        <w:rPr>
          <w:rFonts w:ascii="Times New Roman" w:hAnsi="Times New Roman" w:cs="Times New Roman"/>
        </w:rPr>
        <w:t xml:space="preserve"> </w:t>
      </w:r>
      <w:r w:rsidRPr="00B42CCD">
        <w:rPr>
          <w:rFonts w:ascii="Times New Roman" w:eastAsia="Times New Roman" w:hAnsi="Times New Roman" w:cs="Times New Roman"/>
          <w:lang w:eastAsia="ru-RU"/>
        </w:rPr>
        <w:t>Формировать у детей понятие о том, что значит уметь дружить, установить дружеские отношения между сверстниками.</w:t>
      </w:r>
    </w:p>
    <w:p w:rsidR="00D407D0" w:rsidRPr="00B42CCD" w:rsidRDefault="00D407D0">
      <w:pPr>
        <w:rPr>
          <w:rFonts w:ascii="Times New Roman" w:eastAsia="Times New Roman" w:hAnsi="Times New Roman" w:cs="Times New Roman"/>
          <w:lang w:eastAsia="ru-RU"/>
        </w:rPr>
      </w:pPr>
      <w:r w:rsidRPr="00B42CCD">
        <w:rPr>
          <w:rFonts w:ascii="Times New Roman" w:eastAsia="Times New Roman" w:hAnsi="Times New Roman" w:cs="Times New Roman"/>
          <w:b/>
          <w:lang w:eastAsia="ru-RU"/>
        </w:rPr>
        <w:t>«Умейте дружбой дорожить»</w:t>
      </w:r>
      <w:r w:rsidRPr="00B42CCD">
        <w:rPr>
          <w:rFonts w:ascii="Times New Roman" w:eastAsia="Times New Roman" w:hAnsi="Times New Roman" w:cs="Times New Roman"/>
          <w:lang w:eastAsia="ru-RU"/>
        </w:rPr>
        <w:t xml:space="preserve">  (дети делятся своей радостью, хорошим настроением и теплом) </w:t>
      </w:r>
    </w:p>
    <w:p w:rsidR="005606EE" w:rsidRDefault="005606EE">
      <w:r>
        <w:rPr>
          <w:noProof/>
          <w:lang w:eastAsia="ru-RU"/>
        </w:rPr>
        <w:drawing>
          <wp:inline distT="0" distB="0" distL="0" distR="0">
            <wp:extent cx="2457450" cy="1466850"/>
            <wp:effectExtent l="19050" t="0" r="0" b="0"/>
            <wp:docPr id="1" name="Рисунок 1" descr="C:\TEMP\Rar$DIa6072.21607\inCollage_20201116_14353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6072.21607\inCollage_20201116_1435310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D0" w:rsidRDefault="00D407D0">
      <w:r w:rsidRPr="00B42CCD">
        <w:rPr>
          <w:rFonts w:ascii="Times New Roman" w:hAnsi="Times New Roman" w:cs="Times New Roman"/>
          <w:b/>
        </w:rPr>
        <w:t>Физкультминутка «Друзья»</w:t>
      </w:r>
      <w:r w:rsidRPr="00B42CCD">
        <w:rPr>
          <w:rFonts w:ascii="Times New Roman" w:hAnsi="Times New Roman" w:cs="Times New Roman"/>
        </w:rPr>
        <w:t xml:space="preserve"> </w:t>
      </w:r>
      <w:r w:rsidR="00A661F6" w:rsidRPr="00B42CCD">
        <w:rPr>
          <w:rFonts w:ascii="Times New Roman" w:eastAsia="Times New Roman" w:hAnsi="Times New Roman" w:cs="Times New Roman"/>
          <w:lang w:eastAsia="ru-RU"/>
        </w:rPr>
        <w:t xml:space="preserve">Дружно за руки берись,  </w:t>
      </w:r>
      <w:r w:rsidR="007D03B3" w:rsidRPr="00B42CCD">
        <w:rPr>
          <w:rFonts w:ascii="Times New Roman" w:eastAsia="Times New Roman" w:hAnsi="Times New Roman" w:cs="Times New Roman"/>
          <w:lang w:eastAsia="ru-RU"/>
        </w:rPr>
        <w:t>в</w:t>
      </w:r>
      <w:r w:rsidR="00A661F6" w:rsidRPr="00B42CCD">
        <w:rPr>
          <w:rFonts w:ascii="Times New Roman" w:eastAsia="Times New Roman" w:hAnsi="Times New Roman" w:cs="Times New Roman"/>
          <w:lang w:eastAsia="ru-RU"/>
        </w:rPr>
        <w:t>право – влево повернись!</w:t>
      </w:r>
      <w:r w:rsidR="00A661F6" w:rsidRPr="00B42CCD">
        <w:rPr>
          <w:rFonts w:ascii="Times New Roman" w:eastAsia="Times New Roman" w:hAnsi="Times New Roman" w:cs="Times New Roman"/>
          <w:lang w:eastAsia="ru-RU"/>
        </w:rPr>
        <w:br/>
        <w:t>Будем веселиться, прыгать и кружиться</w:t>
      </w:r>
      <w:proofErr w:type="gramStart"/>
      <w:r w:rsidR="00A661F6" w:rsidRPr="00B42CCD"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  <w:r w:rsidR="00A661F6" w:rsidRPr="00B42CCD">
        <w:rPr>
          <w:rFonts w:ascii="Times New Roman" w:eastAsia="Times New Roman" w:hAnsi="Times New Roman" w:cs="Times New Roman"/>
          <w:lang w:eastAsia="ru-RU"/>
        </w:rPr>
        <w:br/>
        <w:t xml:space="preserve">Много радостных людей,  </w:t>
      </w:r>
      <w:r w:rsidR="007D03B3" w:rsidRPr="00B42CCD">
        <w:rPr>
          <w:rFonts w:ascii="Times New Roman" w:eastAsia="Times New Roman" w:hAnsi="Times New Roman" w:cs="Times New Roman"/>
          <w:lang w:eastAsia="ru-RU"/>
        </w:rPr>
        <w:t>д</w:t>
      </w:r>
      <w:r w:rsidR="00A661F6" w:rsidRPr="00B42CCD">
        <w:rPr>
          <w:rFonts w:ascii="Times New Roman" w:eastAsia="Times New Roman" w:hAnsi="Times New Roman" w:cs="Times New Roman"/>
          <w:lang w:eastAsia="ru-RU"/>
        </w:rPr>
        <w:t>обрых верных нам друзей</w:t>
      </w:r>
      <w:r w:rsidR="00A661F6" w:rsidRPr="007C1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661F6" w:rsidRPr="007C13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Ссоритьс</w:t>
      </w:r>
      <w:r w:rsidR="00A661F6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 будем, п</w:t>
      </w:r>
      <w:r w:rsidR="00A661F6" w:rsidRPr="007C13D0">
        <w:rPr>
          <w:rFonts w:ascii="Times New Roman" w:eastAsia="Times New Roman" w:hAnsi="Times New Roman" w:cs="Times New Roman"/>
          <w:sz w:val="24"/>
          <w:szCs w:val="24"/>
          <w:lang w:eastAsia="ru-RU"/>
        </w:rPr>
        <w:t>ро печаль забудем!</w:t>
      </w:r>
    </w:p>
    <w:p w:rsidR="00D407D0" w:rsidRDefault="00D407D0">
      <w:r w:rsidRPr="00D407D0">
        <w:rPr>
          <w:noProof/>
          <w:lang w:eastAsia="ru-RU"/>
        </w:rPr>
        <w:drawing>
          <wp:inline distT="0" distB="0" distL="0" distR="0">
            <wp:extent cx="2514600" cy="1447800"/>
            <wp:effectExtent l="19050" t="0" r="0" b="0"/>
            <wp:docPr id="8" name="Рисунок 7" descr="C:\TEMP\Rar$DIa6072.36803\inCollage_20201116_14185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6072.36803\inCollage_20201116_1418515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407D0" w:rsidRPr="00B42CCD" w:rsidRDefault="00D407D0">
      <w:pPr>
        <w:rPr>
          <w:rFonts w:ascii="Times New Roman" w:hAnsi="Times New Roman" w:cs="Times New Roman"/>
          <w:b/>
        </w:rPr>
      </w:pPr>
      <w:r w:rsidRPr="00B42CCD">
        <w:rPr>
          <w:rFonts w:ascii="Times New Roman" w:hAnsi="Times New Roman" w:cs="Times New Roman"/>
          <w:b/>
        </w:rPr>
        <w:t>Дидактическая игра «Угадай настроение»</w:t>
      </w:r>
    </w:p>
    <w:p w:rsidR="007D03B3" w:rsidRPr="00B42CCD" w:rsidRDefault="007D03B3">
      <w:pPr>
        <w:rPr>
          <w:rFonts w:ascii="Times New Roman" w:hAnsi="Times New Roman" w:cs="Times New Roman"/>
        </w:rPr>
      </w:pPr>
      <w:r w:rsidRPr="00B42CCD">
        <w:rPr>
          <w:rFonts w:ascii="Times New Roman" w:eastAsia="Times New Roman" w:hAnsi="Times New Roman" w:cs="Times New Roman"/>
          <w:lang w:eastAsia="ru-RU"/>
        </w:rPr>
        <w:t xml:space="preserve">На столе разложены карточки-пиктограммы эмоциональных состояний. Один ребенок выбирает карточки, на которых изображены люди, с эмоциональным состоянием, обозначенным на карточке-пиктограмме. </w:t>
      </w:r>
    </w:p>
    <w:p w:rsidR="00D407D0" w:rsidRDefault="00D407D0">
      <w:r w:rsidRPr="00D407D0">
        <w:rPr>
          <w:noProof/>
          <w:lang w:eastAsia="ru-RU"/>
        </w:rPr>
        <w:drawing>
          <wp:inline distT="0" distB="0" distL="0" distR="0">
            <wp:extent cx="2333625" cy="1457325"/>
            <wp:effectExtent l="19050" t="0" r="9525" b="0"/>
            <wp:docPr id="9" name="Рисунок 6" descr="C:\TEMP\Rar$DIa6072.34902\inCollage_20201116_1425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6072.34902\inCollage_20201116_1425005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D0" w:rsidRDefault="00A661F6">
      <w:r w:rsidRPr="00B42CCD">
        <w:rPr>
          <w:b/>
        </w:rPr>
        <w:t>Пальчиковая гимнастика «В гости к пальчику большому…»</w:t>
      </w:r>
      <w:r w:rsidR="007D03B3">
        <w:t xml:space="preserve"> (проводят сами дети)</w:t>
      </w:r>
    </w:p>
    <w:p w:rsidR="00A661F6" w:rsidRDefault="00A661F6">
      <w:r w:rsidRPr="00A661F6">
        <w:rPr>
          <w:noProof/>
          <w:lang w:eastAsia="ru-RU"/>
        </w:rPr>
        <w:drawing>
          <wp:inline distT="0" distB="0" distL="0" distR="0">
            <wp:extent cx="2333625" cy="1400175"/>
            <wp:effectExtent l="19050" t="0" r="9525" b="0"/>
            <wp:docPr id="10" name="Рисунок 5" descr="C:\TEMP\Rar$DIa6072.32476\inCollage_20201116_14264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6072.32476\inCollage_20201116_1426489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6" w:rsidRPr="00B42CCD" w:rsidRDefault="00A661F6">
      <w:pPr>
        <w:rPr>
          <w:rFonts w:ascii="Times New Roman" w:hAnsi="Times New Roman" w:cs="Times New Roman"/>
          <w:b/>
        </w:rPr>
      </w:pPr>
      <w:r w:rsidRPr="00B42CCD">
        <w:rPr>
          <w:rFonts w:ascii="Times New Roman" w:hAnsi="Times New Roman" w:cs="Times New Roman"/>
          <w:b/>
        </w:rPr>
        <w:lastRenderedPageBreak/>
        <w:t>Подвижная игра «Найди себе пару»</w:t>
      </w:r>
    </w:p>
    <w:p w:rsidR="007D03B3" w:rsidRPr="00B42CCD" w:rsidRDefault="007D03B3">
      <w:pPr>
        <w:rPr>
          <w:rFonts w:ascii="Times New Roman" w:hAnsi="Times New Roman" w:cs="Times New Roman"/>
        </w:rPr>
      </w:pPr>
      <w:r w:rsidRPr="00B42CCD">
        <w:rPr>
          <w:rFonts w:ascii="Times New Roman" w:eastAsia="Times New Roman" w:hAnsi="Times New Roman" w:cs="Times New Roman"/>
          <w:b/>
          <w:lang w:eastAsia="ru-RU"/>
        </w:rPr>
        <w:t>Ход игры:</w:t>
      </w:r>
      <w:r w:rsidRPr="00B42CCD">
        <w:rPr>
          <w:rFonts w:ascii="Times New Roman" w:eastAsia="Times New Roman" w:hAnsi="Times New Roman" w:cs="Times New Roman"/>
          <w:lang w:eastAsia="ru-RU"/>
        </w:rPr>
        <w:t xml:space="preserve"> Воспитатель раздает разноцветные палочки играющим. По сигналу воспитателя дети бегают, при звуке бубна находят себе пару по цвету палочки.</w:t>
      </w:r>
    </w:p>
    <w:p w:rsidR="00A661F6" w:rsidRDefault="00A661F6">
      <w:r w:rsidRPr="00A661F6">
        <w:rPr>
          <w:noProof/>
          <w:lang w:eastAsia="ru-RU"/>
        </w:rPr>
        <w:drawing>
          <wp:inline distT="0" distB="0" distL="0" distR="0">
            <wp:extent cx="2552700" cy="1905000"/>
            <wp:effectExtent l="19050" t="0" r="0" b="0"/>
            <wp:docPr id="11" name="Рисунок 4" descr="C:\TEMP\Rar$DIa6072.30475\inCollage_20201116_14275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6072.30475\inCollage_20201116_1427588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6" w:rsidRPr="00B42CCD" w:rsidRDefault="00A661F6">
      <w:pPr>
        <w:rPr>
          <w:b/>
        </w:rPr>
      </w:pPr>
      <w:r w:rsidRPr="00B42CCD">
        <w:rPr>
          <w:b/>
        </w:rPr>
        <w:t>Сюжетно – ролевая игра «В кафе»</w:t>
      </w:r>
    </w:p>
    <w:p w:rsidR="007D03B3" w:rsidRDefault="007D03B3">
      <w:r w:rsidRPr="00B42C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E3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культуре поведения в общественных местах, уметь выполнять обязанности повара, официанта. </w:t>
      </w:r>
    </w:p>
    <w:p w:rsidR="005606EE" w:rsidRDefault="005606EE">
      <w:r>
        <w:rPr>
          <w:noProof/>
          <w:lang w:eastAsia="ru-RU"/>
        </w:rPr>
        <w:drawing>
          <wp:inline distT="0" distB="0" distL="0" distR="0">
            <wp:extent cx="2609850" cy="1962150"/>
            <wp:effectExtent l="19050" t="0" r="0" b="0"/>
            <wp:docPr id="2" name="Рисунок 2" descr="C:\TEMP\Rar$DIa6072.25191\inCollage_20201116_14332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6072.25191\inCollage_20201116_1433238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6" w:rsidRPr="00B42CCD" w:rsidRDefault="00A661F6">
      <w:pPr>
        <w:rPr>
          <w:b/>
        </w:rPr>
      </w:pPr>
      <w:proofErr w:type="spellStart"/>
      <w:r w:rsidRPr="00B42CCD">
        <w:rPr>
          <w:b/>
        </w:rPr>
        <w:t>Мирилки</w:t>
      </w:r>
      <w:proofErr w:type="spellEnd"/>
    </w:p>
    <w:p w:rsidR="007D03B3" w:rsidRDefault="007D03B3">
      <w:r w:rsidRPr="00BE377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ругаться и дразниться,</w:t>
      </w:r>
      <w:r w:rsidRPr="00BE37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нам с тобой мириться!</w:t>
      </w:r>
      <w:r w:rsidRPr="00BE37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скучно в ссоре жить,</w:t>
      </w:r>
      <w:r w:rsidRPr="00BE37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давай дружить!</w:t>
      </w:r>
    </w:p>
    <w:p w:rsidR="005606EE" w:rsidRDefault="005606EE">
      <w:r>
        <w:rPr>
          <w:noProof/>
          <w:lang w:eastAsia="ru-RU"/>
        </w:rPr>
        <w:drawing>
          <wp:inline distT="0" distB="0" distL="0" distR="0">
            <wp:extent cx="2695575" cy="1781175"/>
            <wp:effectExtent l="19050" t="0" r="9525" b="0"/>
            <wp:docPr id="3" name="Рисунок 3" descr="C:\TEMP\Rar$DIa6072.27950\inCollage_20201116_14310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6072.27950\inCollage_20201116_1431035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6EE" w:rsidRDefault="005606EE"/>
    <w:p w:rsidR="00D407D0" w:rsidRDefault="00D407D0"/>
    <w:p w:rsidR="00D407D0" w:rsidRDefault="00D407D0"/>
    <w:sectPr w:rsidR="00D407D0" w:rsidSect="00CF178B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F178B"/>
    <w:rsid w:val="003A31B0"/>
    <w:rsid w:val="003B4F37"/>
    <w:rsid w:val="005606EE"/>
    <w:rsid w:val="007D03B3"/>
    <w:rsid w:val="00A661F6"/>
    <w:rsid w:val="00B42CCD"/>
    <w:rsid w:val="00CF178B"/>
    <w:rsid w:val="00D407D0"/>
    <w:rsid w:val="00F55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2020-11-18T07:32:00Z</dcterms:created>
  <dcterms:modified xsi:type="dcterms:W3CDTF">2020-11-18T08:31:00Z</dcterms:modified>
</cp:coreProperties>
</file>