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2D" w:rsidRPr="00E551DD" w:rsidRDefault="00E13D75" w:rsidP="00E13D75">
      <w:pPr>
        <w:tabs>
          <w:tab w:val="left" w:pos="1260"/>
          <w:tab w:val="left" w:pos="2040"/>
        </w:tabs>
        <w:spacing w:after="0" w:line="240" w:lineRule="auto"/>
        <w:ind w:left="-284" w:hanging="425"/>
        <w:jc w:val="center"/>
        <w:rPr>
          <w:rFonts w:ascii="Times New Roman" w:hAnsi="Times New Roman"/>
          <w:b/>
          <w:sz w:val="28"/>
          <w:szCs w:val="28"/>
        </w:rPr>
      </w:pPr>
      <w:r w:rsidRPr="00E13D75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8pt;height:802.4pt">
            <v:imagedata r:id="rId7" o:title="скан5 001"/>
          </v:shape>
        </w:pict>
      </w:r>
      <w:r w:rsidR="00AD2A2D">
        <w:rPr>
          <w:rFonts w:ascii="Times New Roman" w:hAnsi="Times New Roman"/>
          <w:b/>
          <w:sz w:val="28"/>
          <w:szCs w:val="28"/>
        </w:rPr>
        <w:br w:type="page"/>
      </w:r>
    </w:p>
    <w:p w:rsidR="00AD2A2D" w:rsidRPr="00E551DD" w:rsidRDefault="00AD2A2D" w:rsidP="00EC2662">
      <w:pPr>
        <w:pStyle w:val="a4"/>
        <w:numPr>
          <w:ilvl w:val="0"/>
          <w:numId w:val="1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Общие положения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Консилиум является формой методической работы педагогического коллектива и взаимодействия специалистов, объединяющихся для психолого – педагогического обследования и сопровождения воспитанников с нарушениями речи в условиях дошкольных групп. Это систематически действующее совещ</w:t>
      </w:r>
      <w:r>
        <w:rPr>
          <w:rFonts w:ascii="Times New Roman" w:hAnsi="Times New Roman"/>
          <w:sz w:val="28"/>
          <w:szCs w:val="28"/>
        </w:rPr>
        <w:t>ание лиц, участвующих в учебно-</w:t>
      </w:r>
      <w:r w:rsidRPr="00E551DD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 xml:space="preserve">й работе </w:t>
      </w:r>
      <w:r w:rsidR="009E2453" w:rsidRPr="009E2453">
        <w:rPr>
          <w:rFonts w:ascii="Times New Roman" w:hAnsi="Times New Roman"/>
          <w:sz w:val="28"/>
          <w:szCs w:val="28"/>
          <w:lang w:eastAsia="ru-RU"/>
        </w:rPr>
        <w:t>МБДОУ д/с «Светлячок»</w:t>
      </w:r>
      <w:r w:rsidRPr="00E551DD">
        <w:rPr>
          <w:rFonts w:ascii="Times New Roman" w:hAnsi="Times New Roman"/>
          <w:sz w:val="28"/>
          <w:szCs w:val="28"/>
        </w:rPr>
        <w:t>, наделённое правом давать рекомендации и комплектовать, с учётом ведущей роли учителя – логопеда дошкольных групп, состав воспитанников логопедического пункта.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Консилиум осуществляет свою деятельность в соответствии с Федеральным законом от 29.12.2012 № 273-ФЗ « 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Федерации», </w:t>
      </w:r>
      <w:r w:rsidRPr="00E551DD">
        <w:rPr>
          <w:rFonts w:ascii="Times New Roman" w:hAnsi="Times New Roman"/>
          <w:sz w:val="28"/>
          <w:szCs w:val="28"/>
        </w:rPr>
        <w:t>Федеральными государственными стандартами, письмом Минобразования России от 27.03.2000 №</w:t>
      </w:r>
      <w:r>
        <w:rPr>
          <w:rFonts w:ascii="Times New Roman" w:hAnsi="Times New Roman"/>
          <w:sz w:val="28"/>
          <w:szCs w:val="28"/>
        </w:rPr>
        <w:t xml:space="preserve"> 27/ 901-6 «О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</w:t>
      </w:r>
      <w:proofErr w:type="spellEnd"/>
      <w:r w:rsidRPr="00E551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r w:rsidRPr="00E551DD">
        <w:rPr>
          <w:rFonts w:ascii="Times New Roman" w:hAnsi="Times New Roman"/>
          <w:sz w:val="28"/>
          <w:szCs w:val="28"/>
        </w:rPr>
        <w:t xml:space="preserve">едагогическом консилиуме </w:t>
      </w:r>
      <w:r w:rsidR="0028768B">
        <w:rPr>
          <w:rFonts w:ascii="Times New Roman" w:hAnsi="Times New Roman"/>
          <w:sz w:val="28"/>
          <w:szCs w:val="28"/>
        </w:rPr>
        <w:t>(</w:t>
      </w:r>
      <w:proofErr w:type="spellStart"/>
      <w:r w:rsidR="0028768B">
        <w:rPr>
          <w:rFonts w:ascii="Times New Roman" w:hAnsi="Times New Roman"/>
          <w:sz w:val="28"/>
          <w:szCs w:val="28"/>
        </w:rPr>
        <w:t>ПМПк</w:t>
      </w:r>
      <w:proofErr w:type="spellEnd"/>
      <w:r w:rsidRPr="00E551DD">
        <w:rPr>
          <w:rFonts w:ascii="Times New Roman" w:hAnsi="Times New Roman"/>
          <w:sz w:val="28"/>
          <w:szCs w:val="28"/>
        </w:rPr>
        <w:t>)  образовательного учреждения».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Консилиум создаётся на базе образовательного учреждения приказом руководителя учреждения.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Консилиум о</w:t>
      </w:r>
      <w:r>
        <w:rPr>
          <w:rFonts w:ascii="Times New Roman" w:hAnsi="Times New Roman"/>
          <w:sz w:val="28"/>
          <w:szCs w:val="28"/>
        </w:rPr>
        <w:t>существляет свою деятельность</w:t>
      </w:r>
      <w:r w:rsidRPr="00E551DD">
        <w:rPr>
          <w:rFonts w:ascii="Times New Roman" w:hAnsi="Times New Roman"/>
          <w:sz w:val="28"/>
          <w:szCs w:val="28"/>
        </w:rPr>
        <w:t xml:space="preserve">, взаимодействуя  с педсоветом,  логопедической и психологическими </w:t>
      </w:r>
      <w:r>
        <w:rPr>
          <w:rFonts w:ascii="Times New Roman" w:hAnsi="Times New Roman"/>
          <w:sz w:val="28"/>
          <w:szCs w:val="28"/>
        </w:rPr>
        <w:t xml:space="preserve">службами </w:t>
      </w:r>
      <w:r w:rsidR="009E2453" w:rsidRPr="009E2453">
        <w:rPr>
          <w:rFonts w:ascii="Times New Roman" w:hAnsi="Times New Roman"/>
          <w:sz w:val="28"/>
          <w:szCs w:val="28"/>
          <w:lang w:eastAsia="ru-RU"/>
        </w:rPr>
        <w:t>МБДОУ д/с «Светлячок»</w:t>
      </w:r>
      <w:r w:rsidR="009E2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E2453">
        <w:rPr>
          <w:rFonts w:ascii="Times New Roman" w:hAnsi="Times New Roman"/>
          <w:sz w:val="28"/>
          <w:szCs w:val="28"/>
        </w:rPr>
        <w:t xml:space="preserve"> </w:t>
      </w:r>
      <w:r w:rsidRPr="00E551DD">
        <w:rPr>
          <w:rFonts w:ascii="Times New Roman" w:hAnsi="Times New Roman"/>
          <w:sz w:val="28"/>
          <w:szCs w:val="28"/>
        </w:rPr>
        <w:t>и всеми звеньями учебно-воспитательного процесса.</w:t>
      </w:r>
    </w:p>
    <w:p w:rsidR="00AD2A2D" w:rsidRPr="00E551DD" w:rsidRDefault="00AD2A2D" w:rsidP="00EC2662">
      <w:pPr>
        <w:pStyle w:val="a4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 xml:space="preserve">Основные направления работы консилиума 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Целью деятельности консилиума является обеспечение </w:t>
      </w:r>
      <w:proofErr w:type="spellStart"/>
      <w:r w:rsidRPr="00E551DD">
        <w:rPr>
          <w:rFonts w:ascii="Times New Roman" w:hAnsi="Times New Roman"/>
          <w:sz w:val="28"/>
          <w:szCs w:val="28"/>
        </w:rPr>
        <w:t>диагностико-коррекционного</w:t>
      </w:r>
      <w:proofErr w:type="spellEnd"/>
      <w:r w:rsidRPr="00E551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1DD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E551DD">
        <w:rPr>
          <w:rFonts w:ascii="Times New Roman" w:hAnsi="Times New Roman"/>
          <w:sz w:val="28"/>
          <w:szCs w:val="28"/>
        </w:rPr>
        <w:t>- педагогического сопровождения воспитанников, исходя из реальных возможностей образовательного учреждения и в соответствии с возрастом, индивидуальными особенностями, состоянием соматического и нервно-психического здоровья воспитанников.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Консилиум собирается для установления заключения о состоянии речевой функции конкретного воспитанника и выработки  коллективного решения о м</w:t>
      </w:r>
      <w:r>
        <w:rPr>
          <w:rFonts w:ascii="Times New Roman" w:hAnsi="Times New Roman"/>
          <w:sz w:val="28"/>
          <w:szCs w:val="28"/>
        </w:rPr>
        <w:t>ерах коррекционного воздействия</w:t>
      </w:r>
      <w:r w:rsidRPr="00E551DD">
        <w:rPr>
          <w:rFonts w:ascii="Times New Roman" w:hAnsi="Times New Roman"/>
          <w:sz w:val="28"/>
          <w:szCs w:val="28"/>
        </w:rPr>
        <w:t>, а также осуществляет контроль динамики в развитии ребёнка.</w:t>
      </w:r>
    </w:p>
    <w:p w:rsidR="00AD2A2D" w:rsidRPr="00E551DD" w:rsidRDefault="00AD2A2D" w:rsidP="00EC2662">
      <w:pPr>
        <w:pStyle w:val="a4"/>
        <w:numPr>
          <w:ilvl w:val="0"/>
          <w:numId w:val="1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 xml:space="preserve">Задачи консилиума 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Главная задача  консилиума – определение основных направлений, форм и сроков коррекционно</w:t>
      </w:r>
      <w:r w:rsidR="009E2453">
        <w:rPr>
          <w:rFonts w:ascii="Times New Roman" w:hAnsi="Times New Roman"/>
          <w:sz w:val="28"/>
          <w:szCs w:val="28"/>
        </w:rPr>
        <w:t xml:space="preserve"> </w:t>
      </w:r>
      <w:r w:rsidRPr="00E551DD">
        <w:rPr>
          <w:rFonts w:ascii="Times New Roman" w:hAnsi="Times New Roman"/>
          <w:sz w:val="28"/>
          <w:szCs w:val="28"/>
        </w:rPr>
        <w:t>- развивающего процесса.</w:t>
      </w:r>
    </w:p>
    <w:p w:rsidR="00AD2A2D" w:rsidRPr="00E551DD" w:rsidRDefault="00AD2A2D" w:rsidP="00EC2662">
      <w:pPr>
        <w:pStyle w:val="a4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В задачи консилиума входят: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- организация и проведение комплексного изучения личности ребёнка с использованием диагностических методик психолого- педагогического и логопедического обследования;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- выявление уровня и особенностей речевого развития, а также особенностей развития познавательной  деятельности воспитанников; 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- определение характера и </w:t>
      </w:r>
      <w:r>
        <w:rPr>
          <w:rFonts w:ascii="Times New Roman" w:hAnsi="Times New Roman"/>
          <w:sz w:val="28"/>
          <w:szCs w:val="28"/>
        </w:rPr>
        <w:t>продолжительности специальной (</w:t>
      </w:r>
      <w:r w:rsidRPr="00E551DD">
        <w:rPr>
          <w:rFonts w:ascii="Times New Roman" w:hAnsi="Times New Roman"/>
          <w:sz w:val="28"/>
          <w:szCs w:val="28"/>
        </w:rPr>
        <w:t xml:space="preserve">коррекционной)  помощи в рамках, имеющихся в образовательном учреждении возможностей; 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- подготовка и ведение документации, отражающей развитие ребёнка, динамику его состояния.</w:t>
      </w:r>
    </w:p>
    <w:p w:rsidR="009E2453" w:rsidRDefault="009E2453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551DD">
        <w:rPr>
          <w:rFonts w:ascii="Times New Roman" w:hAnsi="Times New Roman"/>
          <w:sz w:val="28"/>
          <w:szCs w:val="28"/>
        </w:rPr>
        <w:t xml:space="preserve">. </w:t>
      </w:r>
      <w:r w:rsidRPr="00E551DD">
        <w:rPr>
          <w:rFonts w:ascii="Times New Roman" w:hAnsi="Times New Roman"/>
          <w:b/>
          <w:sz w:val="28"/>
          <w:szCs w:val="28"/>
        </w:rPr>
        <w:t>Организация работы консилиума</w:t>
      </w:r>
      <w:r w:rsidRPr="00E551DD">
        <w:rPr>
          <w:rFonts w:ascii="Times New Roman" w:hAnsi="Times New Roman"/>
          <w:b/>
          <w:sz w:val="28"/>
          <w:szCs w:val="28"/>
        </w:rPr>
        <w:tab/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О</w:t>
      </w:r>
      <w:r w:rsidRPr="00E551DD">
        <w:rPr>
          <w:rFonts w:ascii="Times New Roman" w:hAnsi="Times New Roman"/>
          <w:sz w:val="28"/>
          <w:szCs w:val="28"/>
        </w:rPr>
        <w:t>бследование ребёнка специалистами консилиума осуществляется п</w:t>
      </w:r>
      <w:r>
        <w:rPr>
          <w:rFonts w:ascii="Times New Roman" w:hAnsi="Times New Roman"/>
          <w:sz w:val="28"/>
          <w:szCs w:val="28"/>
        </w:rPr>
        <w:t>о инициативе учителя-логопеда (</w:t>
      </w:r>
      <w:r w:rsidRPr="00E551DD">
        <w:rPr>
          <w:rFonts w:ascii="Times New Roman" w:hAnsi="Times New Roman"/>
          <w:sz w:val="28"/>
          <w:szCs w:val="28"/>
        </w:rPr>
        <w:t>или иных сотрудников дошкольных групп), принимающих непосредственн</w:t>
      </w:r>
      <w:r>
        <w:rPr>
          <w:rFonts w:ascii="Times New Roman" w:hAnsi="Times New Roman"/>
          <w:sz w:val="28"/>
          <w:szCs w:val="28"/>
        </w:rPr>
        <w:t>ое участие в реализации учебно-воспитательного процесса</w:t>
      </w:r>
      <w:r w:rsidRPr="00E551DD">
        <w:rPr>
          <w:rFonts w:ascii="Times New Roman" w:hAnsi="Times New Roman"/>
          <w:sz w:val="28"/>
          <w:szCs w:val="28"/>
        </w:rPr>
        <w:t>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4.</w:t>
      </w:r>
      <w:r w:rsidRPr="00E551DD">
        <w:rPr>
          <w:rFonts w:ascii="Times New Roman" w:hAnsi="Times New Roman"/>
          <w:sz w:val="28"/>
          <w:szCs w:val="28"/>
        </w:rPr>
        <w:t>2. Заседание конси</w:t>
      </w:r>
      <w:r>
        <w:rPr>
          <w:rFonts w:ascii="Times New Roman" w:hAnsi="Times New Roman"/>
          <w:sz w:val="28"/>
          <w:szCs w:val="28"/>
        </w:rPr>
        <w:t>лиума разделяются на плановые (</w:t>
      </w:r>
      <w:r w:rsidRPr="00E551DD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раз в квартал) и внеплановые (</w:t>
      </w:r>
      <w:r w:rsidRPr="00E551DD">
        <w:rPr>
          <w:rFonts w:ascii="Times New Roman" w:hAnsi="Times New Roman"/>
          <w:sz w:val="28"/>
          <w:szCs w:val="28"/>
        </w:rPr>
        <w:t>созванные экстренно).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4.</w:t>
      </w:r>
      <w:r w:rsidRPr="00E551DD">
        <w:rPr>
          <w:rFonts w:ascii="Times New Roman" w:hAnsi="Times New Roman"/>
          <w:sz w:val="28"/>
          <w:szCs w:val="28"/>
        </w:rPr>
        <w:t xml:space="preserve">3. Организация заседаний проводится в два этапа: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1.</w:t>
      </w:r>
      <w:r w:rsidRPr="00E551DD">
        <w:rPr>
          <w:rFonts w:ascii="Times New Roman" w:hAnsi="Times New Roman"/>
          <w:sz w:val="28"/>
          <w:szCs w:val="28"/>
        </w:rPr>
        <w:t xml:space="preserve"> Подготовительный этап предусматривает сбор предвар</w:t>
      </w:r>
      <w:r w:rsidR="009E2453">
        <w:rPr>
          <w:rFonts w:ascii="Times New Roman" w:hAnsi="Times New Roman"/>
          <w:sz w:val="28"/>
          <w:szCs w:val="28"/>
        </w:rPr>
        <w:t>ительных диагностических данных</w:t>
      </w:r>
      <w:r w:rsidRPr="00E551DD">
        <w:rPr>
          <w:rFonts w:ascii="Times New Roman" w:hAnsi="Times New Roman"/>
          <w:sz w:val="28"/>
          <w:szCs w:val="28"/>
        </w:rPr>
        <w:t>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1DD">
        <w:rPr>
          <w:rFonts w:ascii="Times New Roman" w:hAnsi="Times New Roman"/>
          <w:sz w:val="28"/>
          <w:szCs w:val="28"/>
        </w:rPr>
        <w:t>Основной проводится заседание консилиума.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4.</w:t>
      </w:r>
      <w:r w:rsidRPr="00E551DD">
        <w:rPr>
          <w:rFonts w:ascii="Times New Roman" w:hAnsi="Times New Roman"/>
          <w:sz w:val="28"/>
          <w:szCs w:val="28"/>
        </w:rPr>
        <w:t>4. На период подготовки заседания консилиума и реализации рекомендаций назначается ведущий специалист – ло</w:t>
      </w:r>
      <w:r>
        <w:rPr>
          <w:rFonts w:ascii="Times New Roman" w:hAnsi="Times New Roman"/>
          <w:sz w:val="28"/>
          <w:szCs w:val="28"/>
        </w:rPr>
        <w:t>гопед, проводящий коррекционно-</w:t>
      </w:r>
      <w:r w:rsidRPr="00E551DD">
        <w:rPr>
          <w:rFonts w:ascii="Times New Roman" w:hAnsi="Times New Roman"/>
          <w:sz w:val="28"/>
          <w:szCs w:val="28"/>
        </w:rPr>
        <w:t xml:space="preserve">развивающее обучение. Он отслеживает динамику развития ребёнка и эффективность оказываемой помощи, выступает с инициацией повторных направлений на </w:t>
      </w:r>
      <w:proofErr w:type="spellStart"/>
      <w:r w:rsidRPr="00E551DD">
        <w:rPr>
          <w:rFonts w:ascii="Times New Roman" w:hAnsi="Times New Roman"/>
          <w:sz w:val="28"/>
          <w:szCs w:val="28"/>
        </w:rPr>
        <w:t>П</w:t>
      </w:r>
      <w:r w:rsidR="0028768B">
        <w:rPr>
          <w:rFonts w:ascii="Times New Roman" w:hAnsi="Times New Roman"/>
          <w:sz w:val="28"/>
          <w:szCs w:val="28"/>
        </w:rPr>
        <w:t>Пк</w:t>
      </w:r>
      <w:proofErr w:type="spellEnd"/>
      <w:r w:rsidRPr="00E551DD">
        <w:rPr>
          <w:rFonts w:ascii="Times New Roman" w:hAnsi="Times New Roman"/>
          <w:sz w:val="28"/>
          <w:szCs w:val="28"/>
        </w:rPr>
        <w:t>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4.</w:t>
      </w:r>
      <w:r w:rsidRPr="00E551DD">
        <w:rPr>
          <w:rFonts w:ascii="Times New Roman" w:hAnsi="Times New Roman"/>
          <w:sz w:val="28"/>
          <w:szCs w:val="28"/>
        </w:rPr>
        <w:t>5.На заседании консилиума каждый специалист, участвующий в коррекционной работе с детьми, представляет составленные на основе обследования</w:t>
      </w:r>
      <w:r>
        <w:rPr>
          <w:rFonts w:ascii="Times New Roman" w:hAnsi="Times New Roman"/>
          <w:sz w:val="28"/>
          <w:szCs w:val="28"/>
        </w:rPr>
        <w:t xml:space="preserve"> представления и рекомендации (</w:t>
      </w:r>
      <w:r w:rsidRPr="00E551DD">
        <w:rPr>
          <w:rFonts w:ascii="Times New Roman" w:hAnsi="Times New Roman"/>
          <w:sz w:val="28"/>
          <w:szCs w:val="28"/>
        </w:rPr>
        <w:t>педагогические, логопедические).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4.</w:t>
      </w:r>
      <w:r w:rsidRPr="00E551DD">
        <w:rPr>
          <w:rFonts w:ascii="Times New Roman" w:hAnsi="Times New Roman"/>
          <w:sz w:val="28"/>
          <w:szCs w:val="28"/>
        </w:rPr>
        <w:t xml:space="preserve">6. Схема заседания предусматривает: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организационный момент;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заслушивание представлений;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собеседование с ребёнком;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постановку заключения;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выработку рекомендация.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4.</w:t>
      </w:r>
      <w:r w:rsidRPr="00E551DD">
        <w:rPr>
          <w:rFonts w:ascii="Times New Roman" w:hAnsi="Times New Roman"/>
          <w:sz w:val="28"/>
          <w:szCs w:val="28"/>
        </w:rPr>
        <w:t xml:space="preserve">7. Ведётся следующая документация: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журнал регистрации воспитанников, про</w:t>
      </w:r>
      <w:r w:rsidR="0028768B">
        <w:rPr>
          <w:rFonts w:ascii="Times New Roman" w:hAnsi="Times New Roman"/>
          <w:sz w:val="28"/>
          <w:szCs w:val="28"/>
        </w:rPr>
        <w:t xml:space="preserve">шедших обследование </w:t>
      </w:r>
      <w:proofErr w:type="spellStart"/>
      <w:r w:rsidR="0028768B">
        <w:rPr>
          <w:rFonts w:ascii="Times New Roman" w:hAnsi="Times New Roman"/>
          <w:sz w:val="28"/>
          <w:szCs w:val="28"/>
        </w:rPr>
        <w:t>ППк</w:t>
      </w:r>
      <w:proofErr w:type="spellEnd"/>
      <w:r w:rsidRPr="00E551DD">
        <w:rPr>
          <w:rFonts w:ascii="Times New Roman" w:hAnsi="Times New Roman"/>
          <w:sz w:val="28"/>
          <w:szCs w:val="28"/>
        </w:rPr>
        <w:t xml:space="preserve">;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токол первичного обследования (</w:t>
      </w:r>
      <w:r w:rsidRPr="00E551DD">
        <w:rPr>
          <w:rFonts w:ascii="Times New Roman" w:hAnsi="Times New Roman"/>
          <w:sz w:val="28"/>
          <w:szCs w:val="28"/>
        </w:rPr>
        <w:t xml:space="preserve">с рекомендациями специалистов и коллегиальным заключением);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протокол заседаний П</w:t>
      </w:r>
      <w:r w:rsidR="0028768B">
        <w:rPr>
          <w:rFonts w:ascii="Times New Roman" w:hAnsi="Times New Roman"/>
          <w:sz w:val="28"/>
          <w:szCs w:val="28"/>
        </w:rPr>
        <w:t>Пк</w:t>
      </w:r>
      <w:bookmarkStart w:id="0" w:name="_GoBack"/>
      <w:bookmarkEnd w:id="0"/>
      <w:r w:rsidRPr="00E551DD">
        <w:rPr>
          <w:rFonts w:ascii="Times New Roman" w:hAnsi="Times New Roman"/>
          <w:sz w:val="28"/>
          <w:szCs w:val="28"/>
        </w:rPr>
        <w:t>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4.</w:t>
      </w:r>
      <w:r w:rsidRPr="00E551DD">
        <w:rPr>
          <w:rFonts w:ascii="Times New Roman" w:hAnsi="Times New Roman"/>
          <w:sz w:val="28"/>
          <w:szCs w:val="28"/>
        </w:rPr>
        <w:t xml:space="preserve">8. В заседаниях консилиума принимают участие временные и постоянные члены. Постоянными членами консилиума по приказу </w:t>
      </w:r>
      <w:r w:rsidR="009E2453">
        <w:rPr>
          <w:rFonts w:ascii="Times New Roman" w:hAnsi="Times New Roman"/>
          <w:sz w:val="28"/>
          <w:szCs w:val="28"/>
        </w:rPr>
        <w:t xml:space="preserve">заведующей </w:t>
      </w:r>
      <w:r w:rsidR="009E2453" w:rsidRPr="009E2453">
        <w:rPr>
          <w:rFonts w:ascii="Times New Roman" w:hAnsi="Times New Roman"/>
          <w:sz w:val="28"/>
          <w:szCs w:val="28"/>
          <w:lang w:eastAsia="ru-RU"/>
        </w:rPr>
        <w:t>МБДОУ д/с «Светлячок»</w:t>
      </w:r>
      <w:r w:rsidRPr="00E551DD">
        <w:rPr>
          <w:rFonts w:ascii="Times New Roman" w:hAnsi="Times New Roman"/>
          <w:sz w:val="28"/>
          <w:szCs w:val="28"/>
        </w:rPr>
        <w:t xml:space="preserve"> являются :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логопед;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педагог – психолог;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-</w:t>
      </w:r>
      <w:r w:rsidRPr="00E551DD">
        <w:rPr>
          <w:rFonts w:ascii="Times New Roman" w:hAnsi="Times New Roman"/>
          <w:sz w:val="28"/>
          <w:szCs w:val="28"/>
        </w:rPr>
        <w:t xml:space="preserve"> воспитатель;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- _________________; 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- _________________;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    Они присутствуют на каждом заседании консил</w:t>
      </w:r>
      <w:r>
        <w:rPr>
          <w:rFonts w:ascii="Times New Roman" w:hAnsi="Times New Roman"/>
          <w:sz w:val="28"/>
          <w:szCs w:val="28"/>
        </w:rPr>
        <w:t>иума, участвуют в его подготовке</w:t>
      </w:r>
      <w:r w:rsidRPr="00E551DD">
        <w:rPr>
          <w:rFonts w:ascii="Times New Roman" w:hAnsi="Times New Roman"/>
          <w:sz w:val="28"/>
          <w:szCs w:val="28"/>
        </w:rPr>
        <w:t xml:space="preserve"> и контролируют выполнение рекомендаций.</w:t>
      </w:r>
    </w:p>
    <w:p w:rsidR="00AD2A2D" w:rsidRPr="00E551DD" w:rsidRDefault="00AD2A2D" w:rsidP="00EC2662">
      <w:pPr>
        <w:tabs>
          <w:tab w:val="left" w:pos="1260"/>
          <w:tab w:val="left" w:pos="2040"/>
          <w:tab w:val="left" w:pos="56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Временные члены консилиума приглашаются по мере необходимости.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551DD">
        <w:rPr>
          <w:rFonts w:ascii="Times New Roman" w:hAnsi="Times New Roman"/>
          <w:b/>
          <w:sz w:val="28"/>
          <w:szCs w:val="28"/>
        </w:rPr>
        <w:lastRenderedPageBreak/>
        <w:t>Протокол первичного обследования воспитанника</w:t>
      </w:r>
    </w:p>
    <w:p w:rsidR="00AD2A2D" w:rsidRPr="009E2453" w:rsidRDefault="009E2453" w:rsidP="008C7DC8">
      <w:pPr>
        <w:tabs>
          <w:tab w:val="left" w:pos="1260"/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2453">
        <w:rPr>
          <w:rFonts w:ascii="Times New Roman" w:hAnsi="Times New Roman"/>
          <w:b/>
          <w:sz w:val="28"/>
          <w:szCs w:val="28"/>
          <w:lang w:eastAsia="ru-RU"/>
        </w:rPr>
        <w:t>МБДОУ д/с «Светлячок»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психолого- педагогическим консилиумом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Фамилия, имя ребёнка 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E551DD">
        <w:rPr>
          <w:rFonts w:ascii="Times New Roman" w:hAnsi="Times New Roman"/>
          <w:sz w:val="28"/>
          <w:szCs w:val="28"/>
        </w:rPr>
        <w:t>__________________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Дата рождения 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E551DD">
        <w:rPr>
          <w:rFonts w:ascii="Times New Roman" w:hAnsi="Times New Roman"/>
          <w:sz w:val="28"/>
          <w:szCs w:val="28"/>
        </w:rPr>
        <w:t>______________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Адрес 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E551DD">
        <w:rPr>
          <w:rFonts w:ascii="Times New Roman" w:hAnsi="Times New Roman"/>
          <w:sz w:val="28"/>
          <w:szCs w:val="28"/>
        </w:rPr>
        <w:t>_______________________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Инициатор запроса обследования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E551DD">
        <w:rPr>
          <w:rFonts w:ascii="Times New Roman" w:hAnsi="Times New Roman"/>
          <w:sz w:val="28"/>
          <w:szCs w:val="28"/>
        </w:rPr>
        <w:t>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Представление педагога-психолога 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551DD">
        <w:rPr>
          <w:rFonts w:ascii="Times New Roman" w:hAnsi="Times New Roman"/>
          <w:sz w:val="28"/>
          <w:szCs w:val="28"/>
        </w:rPr>
        <w:t>___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Представление учителя-логопеда 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551DD">
        <w:rPr>
          <w:rFonts w:ascii="Times New Roman" w:hAnsi="Times New Roman"/>
          <w:sz w:val="28"/>
          <w:szCs w:val="28"/>
        </w:rPr>
        <w:t>_________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Представление педагога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551DD">
        <w:rPr>
          <w:rFonts w:ascii="Times New Roman" w:hAnsi="Times New Roman"/>
          <w:sz w:val="28"/>
          <w:szCs w:val="28"/>
        </w:rPr>
        <w:t>___________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Представление врача – педиатра 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551DD">
        <w:rPr>
          <w:rFonts w:ascii="Times New Roman" w:hAnsi="Times New Roman"/>
          <w:sz w:val="28"/>
          <w:szCs w:val="28"/>
        </w:rPr>
        <w:t>______</w:t>
      </w:r>
    </w:p>
    <w:p w:rsidR="00AD2A2D" w:rsidRPr="00E551DD" w:rsidRDefault="00AD2A2D" w:rsidP="008C7DC8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Заключение 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551DD">
        <w:rPr>
          <w:rFonts w:ascii="Times New Roman" w:hAnsi="Times New Roman"/>
          <w:sz w:val="28"/>
          <w:szCs w:val="28"/>
        </w:rPr>
        <w:t>__________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Рекомендации 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E551DD">
        <w:rPr>
          <w:rFonts w:ascii="Times New Roman" w:hAnsi="Times New Roman"/>
          <w:sz w:val="28"/>
          <w:szCs w:val="28"/>
        </w:rPr>
        <w:t>___</w:t>
      </w: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Члены психолого-медико-педагогического консилиума: 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E551DD">
        <w:rPr>
          <w:rFonts w:ascii="Times New Roman" w:hAnsi="Times New Roman"/>
          <w:sz w:val="28"/>
          <w:szCs w:val="28"/>
        </w:rPr>
        <w:t>_______________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551DD">
        <w:rPr>
          <w:rFonts w:ascii="Times New Roman" w:hAnsi="Times New Roman"/>
          <w:b/>
          <w:sz w:val="28"/>
          <w:szCs w:val="28"/>
        </w:rPr>
        <w:lastRenderedPageBreak/>
        <w:t>Протокол заседания психолого-педагогического консилиума</w:t>
      </w: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Дата заседания</w:t>
      </w:r>
      <w:r w:rsidRPr="00E551DD">
        <w:rPr>
          <w:rFonts w:ascii="Times New Roman" w:hAnsi="Times New Roman"/>
          <w:b/>
          <w:sz w:val="28"/>
          <w:szCs w:val="28"/>
        </w:rPr>
        <w:t xml:space="preserve">  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  <w:r w:rsidRPr="00E551DD">
        <w:rPr>
          <w:rFonts w:ascii="Times New Roman" w:hAnsi="Times New Roman"/>
          <w:b/>
          <w:sz w:val="28"/>
          <w:szCs w:val="28"/>
        </w:rPr>
        <w:t>___________</w:t>
      </w: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Состав консилиума 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E551DD">
        <w:rPr>
          <w:rFonts w:ascii="Times New Roman" w:hAnsi="Times New Roman"/>
          <w:sz w:val="28"/>
          <w:szCs w:val="28"/>
        </w:rPr>
        <w:t>_________</w:t>
      </w: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</w:t>
      </w:r>
      <w:r w:rsidRPr="00E551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E551DD">
        <w:rPr>
          <w:rFonts w:ascii="Times New Roman" w:hAnsi="Times New Roman"/>
          <w:sz w:val="28"/>
          <w:szCs w:val="28"/>
        </w:rPr>
        <w:t>_____________________________</w:t>
      </w:r>
    </w:p>
    <w:p w:rsidR="00AD2A2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возраст (</w:t>
      </w:r>
      <w:r w:rsidRPr="00E551DD">
        <w:rPr>
          <w:rFonts w:ascii="Times New Roman" w:hAnsi="Times New Roman"/>
          <w:sz w:val="28"/>
          <w:szCs w:val="28"/>
        </w:rPr>
        <w:t xml:space="preserve">обследуемых воспитанников): </w:t>
      </w: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E551DD">
        <w:rPr>
          <w:rFonts w:ascii="Times New Roman" w:hAnsi="Times New Roman"/>
          <w:sz w:val="28"/>
          <w:szCs w:val="28"/>
        </w:rPr>
        <w:t>_</w:t>
      </w:r>
    </w:p>
    <w:p w:rsidR="00AD2A2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Коллегиальные заключения: </w:t>
      </w: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E551DD">
        <w:rPr>
          <w:rFonts w:ascii="Times New Roman" w:hAnsi="Times New Roman"/>
          <w:sz w:val="28"/>
          <w:szCs w:val="28"/>
        </w:rPr>
        <w:t>______________</w:t>
      </w: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E551D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D2A2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8B24E4">
      <w:pPr>
        <w:tabs>
          <w:tab w:val="left" w:pos="1260"/>
          <w:tab w:val="left" w:pos="20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8"/>
          <w:szCs w:val="28"/>
        </w:rPr>
        <w:t xml:space="preserve">Подписи членов консилиума: 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>Выписка из медицинской карты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>( история развития )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Фамилия, имя ребенка_______________________________________________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Дата рождения 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1897"/>
        <w:gridCol w:w="1660"/>
        <w:gridCol w:w="1125"/>
        <w:gridCol w:w="1298"/>
        <w:gridCol w:w="1609"/>
        <w:gridCol w:w="1933"/>
      </w:tblGrid>
      <w:tr w:rsidR="00AD2A2D" w:rsidRPr="00E551DD" w:rsidTr="00145EB6">
        <w:trPr>
          <w:trHeight w:val="1156"/>
        </w:trPr>
        <w:tc>
          <w:tcPr>
            <w:tcW w:w="972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Уровень физического развития</w:t>
            </w:r>
          </w:p>
        </w:tc>
        <w:tc>
          <w:tcPr>
            <w:tcW w:w="1557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45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2A2D" w:rsidRPr="00E551DD" w:rsidTr="00145EB6">
        <w:trPr>
          <w:trHeight w:val="516"/>
        </w:trPr>
        <w:tc>
          <w:tcPr>
            <w:tcW w:w="972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57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1426"/>
        </w:trPr>
        <w:tc>
          <w:tcPr>
            <w:tcW w:w="972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Беременность 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матери</w:t>
            </w:r>
          </w:p>
        </w:tc>
        <w:tc>
          <w:tcPr>
            <w:tcW w:w="2602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С осложнениями (указать какими)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анемия, бактериальный вагинит</w:t>
            </w:r>
          </w:p>
        </w:tc>
        <w:tc>
          <w:tcPr>
            <w:tcW w:w="3040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Без осложнений </w:t>
            </w: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1249"/>
        </w:trPr>
        <w:tc>
          <w:tcPr>
            <w:tcW w:w="972" w:type="dxa"/>
            <w:vMerge w:val="restart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vMerge w:val="restart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Роды</w:t>
            </w:r>
          </w:p>
        </w:tc>
        <w:tc>
          <w:tcPr>
            <w:tcW w:w="2602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Срочные</w:t>
            </w:r>
          </w:p>
        </w:tc>
        <w:tc>
          <w:tcPr>
            <w:tcW w:w="3040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Преждевременные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(по причине чего)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802"/>
        </w:trPr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2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Нормальные</w:t>
            </w:r>
          </w:p>
        </w:tc>
        <w:tc>
          <w:tcPr>
            <w:tcW w:w="3040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Патологические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(с осложнениями,  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какими)</w:t>
            </w: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1072"/>
        </w:trPr>
        <w:tc>
          <w:tcPr>
            <w:tcW w:w="972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Эпикриз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новорожденности</w:t>
            </w:r>
          </w:p>
        </w:tc>
        <w:tc>
          <w:tcPr>
            <w:tcW w:w="2602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Естественное вскармливание </w:t>
            </w:r>
          </w:p>
        </w:tc>
        <w:tc>
          <w:tcPr>
            <w:tcW w:w="3040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Искусственное 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вскармливание</w:t>
            </w: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896"/>
        </w:trPr>
        <w:tc>
          <w:tcPr>
            <w:tcW w:w="972" w:type="dxa"/>
            <w:vMerge w:val="restart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dxa"/>
            <w:vMerge w:val="restart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Анализ заболеваний 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и нарушений</w:t>
            </w:r>
          </w:p>
        </w:tc>
        <w:tc>
          <w:tcPr>
            <w:tcW w:w="2602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Аллергия </w:t>
            </w:r>
          </w:p>
        </w:tc>
        <w:tc>
          <w:tcPr>
            <w:tcW w:w="3040" w:type="dxa"/>
            <w:gridSpan w:val="2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Инфекционные</w:t>
            </w: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781"/>
        </w:trPr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42" w:type="dxa"/>
            <w:gridSpan w:val="4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Хронические</w:t>
            </w: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543"/>
        </w:trPr>
        <w:tc>
          <w:tcPr>
            <w:tcW w:w="972" w:type="dxa"/>
            <w:vMerge w:val="restart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dxa"/>
            <w:vMerge w:val="restart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Осмотр 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специалистами 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и учет в</w:t>
            </w:r>
          </w:p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диспансерах</w:t>
            </w:r>
          </w:p>
        </w:tc>
        <w:tc>
          <w:tcPr>
            <w:tcW w:w="153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Ортопед </w:t>
            </w:r>
          </w:p>
        </w:tc>
        <w:tc>
          <w:tcPr>
            <w:tcW w:w="1068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516"/>
        </w:trPr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Логопед</w:t>
            </w:r>
          </w:p>
        </w:tc>
        <w:tc>
          <w:tcPr>
            <w:tcW w:w="1068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530"/>
        </w:trPr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Хирург</w:t>
            </w:r>
          </w:p>
        </w:tc>
        <w:tc>
          <w:tcPr>
            <w:tcW w:w="1068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529"/>
        </w:trPr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Лор</w:t>
            </w:r>
          </w:p>
        </w:tc>
        <w:tc>
          <w:tcPr>
            <w:tcW w:w="1068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543"/>
        </w:trPr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Психоневролог</w:t>
            </w:r>
          </w:p>
        </w:tc>
        <w:tc>
          <w:tcPr>
            <w:tcW w:w="1068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516"/>
        </w:trPr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>Невропатолог</w:t>
            </w:r>
          </w:p>
        </w:tc>
        <w:tc>
          <w:tcPr>
            <w:tcW w:w="1068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A2D" w:rsidRPr="00E551DD" w:rsidTr="00145EB6">
        <w:trPr>
          <w:trHeight w:val="462"/>
        </w:trPr>
        <w:tc>
          <w:tcPr>
            <w:tcW w:w="972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551DD">
              <w:rPr>
                <w:rFonts w:ascii="Times New Roman" w:hAnsi="Times New Roman"/>
                <w:lang w:eastAsia="ru-RU"/>
              </w:rPr>
              <w:t xml:space="preserve">Окулист </w:t>
            </w:r>
          </w:p>
        </w:tc>
        <w:tc>
          <w:tcPr>
            <w:tcW w:w="1068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AD2A2D" w:rsidRPr="00E551DD" w:rsidRDefault="00AD2A2D" w:rsidP="00145EB6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Заполнял______________________________________________________________________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«___» ____________ 20_____г.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br w:type="page"/>
      </w:r>
      <w:r w:rsidRPr="00E551DD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 работы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>Психолого - педагогического консилиума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>на 20__/ __ уч. г.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1627"/>
        <w:gridCol w:w="6209"/>
      </w:tblGrid>
      <w:tr w:rsidR="00AD2A2D" w:rsidRPr="00E551DD" w:rsidTr="002F7D8D">
        <w:tc>
          <w:tcPr>
            <w:tcW w:w="2176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80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60" w:type="dxa"/>
          </w:tcPr>
          <w:p w:rsidR="00AD2A2D" w:rsidRPr="00E551DD" w:rsidRDefault="009E2453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заседаний ППК</w:t>
            </w:r>
          </w:p>
        </w:tc>
      </w:tr>
      <w:tr w:rsidR="00AD2A2D" w:rsidRPr="00E551DD" w:rsidTr="002F7D8D">
        <w:tc>
          <w:tcPr>
            <w:tcW w:w="2176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56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первичных документов:</w:t>
            </w:r>
          </w:p>
          <w:p w:rsidR="00AD2A2D" w:rsidRPr="00E551DD" w:rsidRDefault="00AD2A2D" w:rsidP="00EC2662">
            <w:pPr>
              <w:tabs>
                <w:tab w:val="num" w:pos="720"/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 между ДОУ и родителями (законными представителями) воспитанников.</w:t>
            </w:r>
          </w:p>
          <w:p w:rsidR="00AD2A2D" w:rsidRPr="00E551DD" w:rsidRDefault="00AD2A2D" w:rsidP="00EC2662">
            <w:pPr>
              <w:tabs>
                <w:tab w:val="num" w:pos="720"/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- Заявление о согласии родителей (законных представителей) на обследование ребенка.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</w:t>
            </w:r>
            <w:r w:rsidR="009E2453">
              <w:rPr>
                <w:rFonts w:ascii="Times New Roman" w:hAnsi="Times New Roman"/>
                <w:sz w:val="24"/>
                <w:szCs w:val="24"/>
                <w:lang w:eastAsia="ru-RU"/>
              </w:rPr>
              <w:t>ние журнала записей детей на ППК</w:t>
            </w: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- Оформление журнала регистрации заключений и рекомендаций специалистов и коллегиально</w:t>
            </w:r>
            <w:r w:rsidR="009E2453">
              <w:rPr>
                <w:rFonts w:ascii="Times New Roman" w:hAnsi="Times New Roman"/>
                <w:sz w:val="24"/>
                <w:szCs w:val="24"/>
                <w:lang w:eastAsia="ru-RU"/>
              </w:rPr>
              <w:t>го заключения и рекомендаций ППК</w:t>
            </w: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2A2D" w:rsidRPr="00E551DD" w:rsidRDefault="00AD2A2D" w:rsidP="00036D0C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Ознакомление с планами работы учителя- логопеда и педагога- психолога с детьми, имеющими особенности речевого и психофизиологического развития.</w:t>
            </w:r>
          </w:p>
        </w:tc>
      </w:tr>
      <w:tr w:rsidR="00AD2A2D" w:rsidRPr="00E551DD" w:rsidTr="002F7D8D">
        <w:trPr>
          <w:trHeight w:val="3002"/>
        </w:trPr>
        <w:tc>
          <w:tcPr>
            <w:tcW w:w="2176" w:type="dxa"/>
            <w:vMerge w:val="restart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Промежуточный 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56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представленных документов:</w:t>
            </w:r>
          </w:p>
          <w:p w:rsidR="00AD2A2D" w:rsidRPr="00E551DD" w:rsidRDefault="00AD2A2D" w:rsidP="00EC2662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Логопедическое представление и заключение ( ответственный учитель- логопед);</w:t>
            </w:r>
          </w:p>
          <w:p w:rsidR="00AD2A2D" w:rsidRPr="00E551DD" w:rsidRDefault="00AD2A2D" w:rsidP="00EC2662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 педагогическая характеристика и заключение ( ответственный педагог- психолог)</w:t>
            </w:r>
          </w:p>
          <w:p w:rsidR="00AD2A2D" w:rsidRPr="00E551DD" w:rsidRDefault="00AD2A2D" w:rsidP="00EC2662">
            <w:pPr>
              <w:numPr>
                <w:ilvl w:val="0"/>
                <w:numId w:val="6"/>
              </w:numPr>
              <w:tabs>
                <w:tab w:val="left" w:pos="12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характеристика ( ответственный педагог)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коллегиального заключения.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рекомендаций с учетом индивидуальных возможностей и особенностей ребенка.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согласованный решений по созданию оптимальных условий для развития и обучения детей.</w:t>
            </w:r>
          </w:p>
        </w:tc>
      </w:tr>
      <w:tr w:rsidR="00AD2A2D" w:rsidRPr="00E551DD" w:rsidTr="00036D0C">
        <w:trPr>
          <w:trHeight w:val="1215"/>
        </w:trPr>
        <w:tc>
          <w:tcPr>
            <w:tcW w:w="0" w:type="auto"/>
            <w:vMerge/>
            <w:vAlign w:val="center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6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Динамическая оценка состояния ребенка.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AD2A2D" w:rsidRPr="00E551DD" w:rsidTr="002F7D8D">
        <w:trPr>
          <w:trHeight w:val="2114"/>
        </w:trPr>
        <w:tc>
          <w:tcPr>
            <w:tcW w:w="2176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560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итоговых документов (результатов итоговой диагностики), представленных учителем- логопедом, педагогом- психологом, педагогом.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рекомендаций родителям (законным представителям) детей с незначительными положительными результатами или их отсутст</w:t>
            </w:r>
            <w:r w:rsidR="009E2453">
              <w:rPr>
                <w:rFonts w:ascii="Times New Roman" w:hAnsi="Times New Roman"/>
                <w:sz w:val="24"/>
                <w:szCs w:val="24"/>
                <w:lang w:eastAsia="ru-RU"/>
              </w:rPr>
              <w:t>вием по обращению в городскую ППК</w:t>
            </w: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br w:type="page"/>
      </w:r>
      <w:r w:rsidRPr="00E551DD">
        <w:rPr>
          <w:rFonts w:ascii="Times New Roman" w:hAnsi="Times New Roman"/>
          <w:b/>
          <w:sz w:val="24"/>
          <w:szCs w:val="24"/>
          <w:lang w:eastAsia="ru-RU"/>
        </w:rPr>
        <w:lastRenderedPageBreak/>
        <w:t>Бланк заявления от родителей о согласии на обследование ребенка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Default="00AD2A2D" w:rsidP="00036D0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AD2A2D" w:rsidRDefault="00AD2A2D" w:rsidP="00036D0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Прошу обследовать моего ребенка___________________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AD2A2D" w:rsidRPr="00E551DD" w:rsidRDefault="00AD2A2D" w:rsidP="00036D0C">
      <w:pPr>
        <w:tabs>
          <w:tab w:val="left" w:pos="1260"/>
        </w:tabs>
        <w:spacing w:after="0" w:line="240" w:lineRule="auto"/>
        <w:ind w:left="59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551DD">
        <w:rPr>
          <w:rFonts w:ascii="Times New Roman" w:hAnsi="Times New Roman"/>
          <w:sz w:val="18"/>
          <w:szCs w:val="18"/>
          <w:lang w:eastAsia="ru-RU"/>
        </w:rPr>
        <w:t>(Ф.И.О)</w:t>
      </w:r>
    </w:p>
    <w:p w:rsidR="00AD2A2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с целью определения образовательного маршрута.</w:t>
      </w:r>
    </w:p>
    <w:p w:rsidR="00AD2A2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Дата «___» ____________ 20____г.                                                                   </w:t>
      </w: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</w:t>
      </w:r>
    </w:p>
    <w:p w:rsidR="00AD2A2D" w:rsidRPr="00E551DD" w:rsidRDefault="00AD2A2D" w:rsidP="00036D0C">
      <w:pPr>
        <w:tabs>
          <w:tab w:val="left" w:pos="1260"/>
        </w:tabs>
        <w:spacing w:after="0" w:line="240" w:lineRule="auto"/>
        <w:ind w:left="75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551DD">
        <w:rPr>
          <w:rFonts w:ascii="Times New Roman" w:hAnsi="Times New Roman"/>
          <w:sz w:val="18"/>
          <w:szCs w:val="18"/>
          <w:lang w:eastAsia="ru-RU"/>
        </w:rPr>
        <w:t>(подпись)</w:t>
      </w:r>
    </w:p>
    <w:p w:rsidR="00AD2A2D" w:rsidRPr="00E551DD" w:rsidRDefault="00AD2A2D" w:rsidP="00036D0C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18"/>
          <w:szCs w:val="18"/>
          <w:lang w:eastAsia="ru-RU"/>
        </w:rPr>
        <w:br w:type="page"/>
      </w:r>
      <w:r w:rsidRPr="00E551DD">
        <w:rPr>
          <w:rFonts w:ascii="Times New Roman" w:hAnsi="Times New Roman"/>
          <w:b/>
          <w:sz w:val="24"/>
          <w:szCs w:val="24"/>
          <w:lang w:eastAsia="ru-RU"/>
        </w:rPr>
        <w:lastRenderedPageBreak/>
        <w:t>Индивидуальная программа развития воспитанника дошкольных групп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2A2D" w:rsidRPr="00E551DD" w:rsidRDefault="00AD2A2D" w:rsidP="00036D0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Ф.И.О. ребенка _____________________________________________________________________________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233"/>
        <w:gridCol w:w="2175"/>
        <w:gridCol w:w="2523"/>
        <w:gridCol w:w="1938"/>
      </w:tblGrid>
      <w:tr w:rsidR="00AD2A2D" w:rsidRPr="00E551DD" w:rsidTr="00656EFE">
        <w:tc>
          <w:tcPr>
            <w:tcW w:w="1702" w:type="dxa"/>
            <w:vAlign w:val="center"/>
          </w:tcPr>
          <w:p w:rsidR="00AD2A2D" w:rsidRPr="00E551DD" w:rsidRDefault="00AD2A2D" w:rsidP="00656EF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233" w:type="dxa"/>
            <w:vAlign w:val="center"/>
          </w:tcPr>
          <w:p w:rsidR="00AD2A2D" w:rsidRPr="00E551DD" w:rsidRDefault="00AD2A2D" w:rsidP="00656EF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75" w:type="dxa"/>
            <w:vAlign w:val="center"/>
          </w:tcPr>
          <w:p w:rsidR="00AD2A2D" w:rsidRPr="00E551DD" w:rsidRDefault="00AD2A2D" w:rsidP="00656EF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AD2A2D" w:rsidRPr="00E551DD" w:rsidRDefault="00AD2A2D" w:rsidP="00656EF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DD">
              <w:rPr>
                <w:rFonts w:ascii="Times New Roman" w:hAnsi="Times New Roman"/>
                <w:sz w:val="20"/>
                <w:szCs w:val="20"/>
                <w:lang w:eastAsia="ru-RU"/>
              </w:rPr>
              <w:t>(коррекционно - развивающая работа)</w:t>
            </w:r>
          </w:p>
        </w:tc>
        <w:tc>
          <w:tcPr>
            <w:tcW w:w="2523" w:type="dxa"/>
            <w:vAlign w:val="center"/>
          </w:tcPr>
          <w:p w:rsidR="00AD2A2D" w:rsidRPr="00E551DD" w:rsidRDefault="00AD2A2D" w:rsidP="00656EF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проведенной работы</w:t>
            </w:r>
          </w:p>
        </w:tc>
        <w:tc>
          <w:tcPr>
            <w:tcW w:w="1938" w:type="dxa"/>
            <w:vAlign w:val="center"/>
          </w:tcPr>
          <w:p w:rsidR="00AD2A2D" w:rsidRPr="00E551DD" w:rsidRDefault="00AD2A2D" w:rsidP="00656EF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5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2A2D" w:rsidRPr="00E551DD" w:rsidTr="00A844F4">
        <w:tc>
          <w:tcPr>
            <w:tcW w:w="1702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2A2D" w:rsidRPr="00E551DD" w:rsidRDefault="00AD2A2D" w:rsidP="00656EF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AD2A2D" w:rsidRPr="00E551DD" w:rsidRDefault="00AD2A2D" w:rsidP="00EC2662">
            <w:pPr>
              <w:tabs>
                <w:tab w:val="left" w:pos="12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2A2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E551DD">
        <w:rPr>
          <w:rFonts w:ascii="Times New Roman" w:hAnsi="Times New Roman"/>
          <w:b/>
          <w:sz w:val="24"/>
          <w:szCs w:val="24"/>
          <w:lang w:eastAsia="ru-RU"/>
        </w:rPr>
        <w:lastRenderedPageBreak/>
        <w:t>Педагогическая характеристика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>(оценка особенностей развития ребенка дошкольного возраста)</w:t>
      </w:r>
    </w:p>
    <w:p w:rsidR="00AD2A2D" w:rsidRPr="00E551DD" w:rsidRDefault="00AD2A2D" w:rsidP="00656EFE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Ф.И.О. ребенка _____________________________________________________________________________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Дата рождения ______________________ Возраст на момент обследования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656EFE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Дошкольное учреждение _______________________________________________________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Группа 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656EFE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Воспитатели (ль)  группы _____________________________________________________________________________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>Оцениваемая характеристика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Внешний вид. Отношение  родителей 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Поведение в группе  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Игра в общение с детьми и взрослыми 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Речевое развитие 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Социально- бытовые навыки и ориентировка в пространстве 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Отношение к занятиям и успеваемости 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Темповые характеристики деятельности 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Физическое развитие 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Моторное развитие 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Дополнительные особенности развития ребенка (его положительные или отрицательные качества)</w:t>
      </w:r>
    </w:p>
    <w:p w:rsidR="00AD2A2D" w:rsidRPr="00E551DD" w:rsidRDefault="00AD2A2D" w:rsidP="00656EFE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AD2A2D" w:rsidRPr="00E551DD" w:rsidRDefault="00AD2A2D" w:rsidP="00656EFE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Разделы программы, которые вызывают наибольшее затруднения, или, наоборот, очень легко даются ребенку ______________________________________________________________________________________________________________________________________________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656EFE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Дата «___»________________ 20_____г.                                    _________________________________                                                 ______________</w:t>
      </w:r>
    </w:p>
    <w:p w:rsidR="00AD2A2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551DD">
        <w:rPr>
          <w:rFonts w:ascii="Times New Roman" w:hAnsi="Times New Roman"/>
          <w:sz w:val="18"/>
          <w:szCs w:val="18"/>
          <w:lang w:eastAsia="ru-RU"/>
        </w:rPr>
        <w:t xml:space="preserve">(подпись педагога)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51DD">
        <w:rPr>
          <w:rFonts w:ascii="Times New Roman" w:hAnsi="Times New Roman"/>
          <w:b/>
          <w:sz w:val="24"/>
          <w:szCs w:val="24"/>
          <w:lang w:eastAsia="ru-RU"/>
        </w:rPr>
        <w:t xml:space="preserve">Представление педагога – психолога на воспитанника дошкольных групп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Ф.И.О. ребенка _____________________________________________________________________________</w:t>
      </w: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Дата рождения ______________________ Возраст на момент обследования </w:t>
      </w: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Дошкольное учреждение ________________________________________________________</w:t>
      </w: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Группа _______________________________________________________________________</w:t>
      </w: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Запрос специалистов / родителей </w:t>
      </w: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2A2D" w:rsidRPr="00E551DD" w:rsidRDefault="00AD2A2D" w:rsidP="00AE528C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AE528C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Внешний вид и поведение в ситуации обследования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Темп работы и работоспособность _____________________________________________________________________________________________________________________________________________________________________________________________________________________</w:t>
      </w:r>
    </w:p>
    <w:p w:rsidR="00AD2A2D" w:rsidRPr="00E551DD" w:rsidRDefault="00AD2A2D" w:rsidP="00EC2662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Общая осведомленность ребенка (социально- бытовая ориентировка) ______________________________________________________________________________________________________________________________________________</w:t>
      </w:r>
    </w:p>
    <w:p w:rsidR="00AD2A2D" w:rsidRPr="00E551DD" w:rsidRDefault="00AD2A2D" w:rsidP="00EC2662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Характеристика моторики, в т.ч. графической деятельности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D2A2D" w:rsidRPr="00E551DD" w:rsidRDefault="00AD2A2D" w:rsidP="00EC2662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память:</w:t>
      </w:r>
    </w:p>
    <w:p w:rsidR="00AD2A2D" w:rsidRPr="00E551DD" w:rsidRDefault="00AD2A2D" w:rsidP="00EC2662">
      <w:pPr>
        <w:numPr>
          <w:ilvl w:val="1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Слухоречевая _________________________________________________________________</w:t>
      </w:r>
    </w:p>
    <w:p w:rsidR="00AD2A2D" w:rsidRPr="00E551DD" w:rsidRDefault="00AD2A2D" w:rsidP="00EC2662">
      <w:pPr>
        <w:numPr>
          <w:ilvl w:val="1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Зрительная _________________________________________________________________</w:t>
      </w:r>
    </w:p>
    <w:p w:rsidR="00AD2A2D" w:rsidRPr="00E551DD" w:rsidRDefault="00AD2A2D" w:rsidP="00EC2662">
      <w:pPr>
        <w:numPr>
          <w:ilvl w:val="1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Опосредованная 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восприятия:</w:t>
      </w:r>
    </w:p>
    <w:p w:rsidR="00AD2A2D" w:rsidRPr="00E551DD" w:rsidRDefault="00AD2A2D" w:rsidP="00EC2662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Цвета 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Формы 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Величины 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lastRenderedPageBreak/>
        <w:t>Пространства 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внимания:</w:t>
      </w:r>
    </w:p>
    <w:p w:rsidR="00AD2A2D" w:rsidRPr="00E551DD" w:rsidRDefault="00AD2A2D" w:rsidP="00EC2662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Концентрация ____________________________________________________________________</w:t>
      </w:r>
    </w:p>
    <w:p w:rsidR="00AD2A2D" w:rsidRPr="00E551DD" w:rsidRDefault="00AD2A2D" w:rsidP="00EC2662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Объем ____________________________________________________________________</w:t>
      </w:r>
    </w:p>
    <w:p w:rsidR="00AD2A2D" w:rsidRPr="00E551DD" w:rsidRDefault="00AD2A2D" w:rsidP="00EC2662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Переключаемость ____________________________________________________________________</w:t>
      </w:r>
    </w:p>
    <w:p w:rsidR="00AD2A2D" w:rsidRPr="00E551DD" w:rsidRDefault="00AD2A2D" w:rsidP="00EC2662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Устойчивость 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мышления: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Уровень развития мышления: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145EB6">
      <w:pPr>
        <w:numPr>
          <w:ilvl w:val="1"/>
          <w:numId w:val="11"/>
        </w:numPr>
        <w:tabs>
          <w:tab w:val="left" w:pos="1260"/>
          <w:tab w:val="num" w:pos="16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Наглядно- действенное _________________________________________________________________</w:t>
      </w:r>
    </w:p>
    <w:p w:rsidR="00AD2A2D" w:rsidRPr="00E551DD" w:rsidRDefault="00AD2A2D" w:rsidP="00145EB6">
      <w:pPr>
        <w:numPr>
          <w:ilvl w:val="1"/>
          <w:numId w:val="11"/>
        </w:numPr>
        <w:tabs>
          <w:tab w:val="left" w:pos="1260"/>
          <w:tab w:val="num" w:pos="16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Наглядно- образное _________________________________________________________________</w:t>
      </w:r>
    </w:p>
    <w:p w:rsidR="00AD2A2D" w:rsidRPr="00E551DD" w:rsidRDefault="00AD2A2D" w:rsidP="00145EB6">
      <w:pPr>
        <w:numPr>
          <w:ilvl w:val="1"/>
          <w:numId w:val="11"/>
        </w:numPr>
        <w:tabs>
          <w:tab w:val="left" w:pos="1260"/>
          <w:tab w:val="num" w:pos="16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Элементы словесно- логического _________________________________________________________________</w:t>
      </w:r>
    </w:p>
    <w:p w:rsidR="00AD2A2D" w:rsidRPr="00E551DD" w:rsidRDefault="00AD2A2D" w:rsidP="00145EB6">
      <w:pPr>
        <w:numPr>
          <w:ilvl w:val="2"/>
          <w:numId w:val="11"/>
        </w:numPr>
        <w:tabs>
          <w:tab w:val="left" w:pos="1260"/>
          <w:tab w:val="num" w:pos="14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Классификация ______________________________________________________________________________________________________________________</w:t>
      </w:r>
    </w:p>
    <w:p w:rsidR="00AD2A2D" w:rsidRPr="00E551DD" w:rsidRDefault="00AD2A2D" w:rsidP="00145EB6">
      <w:pPr>
        <w:numPr>
          <w:ilvl w:val="2"/>
          <w:numId w:val="11"/>
        </w:numPr>
        <w:tabs>
          <w:tab w:val="left" w:pos="1260"/>
          <w:tab w:val="num" w:pos="14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Обобщение ______________________________________________________________________________________________________________________</w:t>
      </w:r>
    </w:p>
    <w:p w:rsidR="00AD2A2D" w:rsidRPr="00E551DD" w:rsidRDefault="00AD2A2D" w:rsidP="00145EB6">
      <w:pPr>
        <w:numPr>
          <w:ilvl w:val="2"/>
          <w:numId w:val="11"/>
        </w:numPr>
        <w:tabs>
          <w:tab w:val="left" w:pos="1260"/>
          <w:tab w:val="num" w:pos="14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Анализ и синтез ______________________________________________________________________________________________________________________</w:t>
      </w:r>
    </w:p>
    <w:p w:rsidR="00AD2A2D" w:rsidRPr="00E551DD" w:rsidRDefault="00AD2A2D" w:rsidP="00145EB6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145EB6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воображения _______________________________________________________________________</w:t>
      </w:r>
    </w:p>
    <w:p w:rsidR="00AD2A2D" w:rsidRPr="00E551DD" w:rsidRDefault="00AD2A2D" w:rsidP="00145EB6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речевого развития _______________________________________________________________________</w:t>
      </w:r>
    </w:p>
    <w:p w:rsidR="00AD2A2D" w:rsidRPr="00E551DD" w:rsidRDefault="00AD2A2D" w:rsidP="00145EB6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эмоционально- личностной сферы _______________________________________________________________________</w:t>
      </w:r>
    </w:p>
    <w:p w:rsidR="00AD2A2D" w:rsidRPr="00E551DD" w:rsidRDefault="00AD2A2D" w:rsidP="00145EB6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Особенности мотивационно- волевой сферы _______________________________________________________________________</w:t>
      </w:r>
    </w:p>
    <w:p w:rsidR="00AD2A2D" w:rsidRPr="00E551DD" w:rsidRDefault="00AD2A2D" w:rsidP="00145EB6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Характер межличностных отношений _______________________________________________________________________</w:t>
      </w:r>
    </w:p>
    <w:p w:rsidR="00AD2A2D" w:rsidRPr="00E551DD" w:rsidRDefault="00AD2A2D" w:rsidP="00145EB6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Заключение педагога- психолога _______________________________________________________________________</w:t>
      </w:r>
    </w:p>
    <w:p w:rsidR="00AD2A2D" w:rsidRPr="00E551DD" w:rsidRDefault="00AD2A2D" w:rsidP="00145EB6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Рекомендации ______________________________________________________________________________________________________________________________________________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 xml:space="preserve">Дата «___» ______________ 20____г. 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1DD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                         </w:t>
      </w:r>
      <w:r w:rsidRPr="00E551DD">
        <w:rPr>
          <w:rFonts w:ascii="Times New Roman" w:hAnsi="Times New Roman"/>
          <w:sz w:val="24"/>
          <w:szCs w:val="24"/>
          <w:lang w:eastAsia="ru-RU"/>
        </w:rPr>
        <w:t xml:space="preserve">                     ____________________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551DD">
        <w:rPr>
          <w:rFonts w:ascii="Times New Roman" w:hAnsi="Times New Roman"/>
          <w:sz w:val="18"/>
          <w:szCs w:val="18"/>
          <w:lang w:eastAsia="ru-RU"/>
        </w:rPr>
        <w:t>(подпись психолога)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sz w:val="18"/>
          <w:szCs w:val="18"/>
          <w:lang w:eastAsia="ru-RU"/>
        </w:rPr>
        <w:br w:type="page"/>
      </w:r>
      <w:r w:rsidRPr="00E551DD">
        <w:rPr>
          <w:rFonts w:ascii="Times New Roman" w:hAnsi="Times New Roman"/>
          <w:b/>
          <w:color w:val="000000"/>
          <w:sz w:val="23"/>
          <w:szCs w:val="23"/>
          <w:lang w:eastAsia="ru-RU"/>
        </w:rPr>
        <w:lastRenderedPageBreak/>
        <w:t>Направление на ПМПК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</w:t>
      </w: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</w:t>
      </w: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(официальное название учреждения, ведомственная принадлежность)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направляет_____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</w:t>
      </w: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(Ф. И. О. ребёнка, возраст, адрес)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AD2A2D" w:rsidRPr="00E551DD" w:rsidRDefault="00AD2A2D" w:rsidP="00682B51">
      <w:pPr>
        <w:shd w:val="clear" w:color="auto" w:fill="FFFFFF"/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на обследование ПМПК в связи с ____________________________________________________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____________________</w:t>
      </w: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___________________________________________________________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(указываются конкретные показания к направлению ребёнка на ПМПК)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Приложение (перечень документов, направляемых обратившимся учреждением)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Печать учреждения </w:t>
      </w:r>
    </w:p>
    <w:p w:rsidR="00AD2A2D" w:rsidRPr="00E551DD" w:rsidRDefault="00AD2A2D" w:rsidP="00EC2662">
      <w:pPr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551DD">
        <w:rPr>
          <w:rFonts w:ascii="Times New Roman" w:hAnsi="Times New Roman"/>
          <w:color w:val="000000"/>
          <w:sz w:val="23"/>
          <w:szCs w:val="23"/>
          <w:lang w:eastAsia="ru-RU"/>
        </w:rPr>
        <w:t>Подпись руководителя учреждения</w:t>
      </w:r>
    </w:p>
    <w:p w:rsidR="00AD2A2D" w:rsidRPr="00E551DD" w:rsidRDefault="00AD2A2D" w:rsidP="00EC266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551DD"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51DD">
        <w:rPr>
          <w:rFonts w:ascii="Times New Roman" w:hAnsi="Times New Roman"/>
          <w:b/>
          <w:sz w:val="28"/>
          <w:szCs w:val="28"/>
        </w:rPr>
        <w:t>Перспективный план индивидуальной коррекционно-развивающей работы с ребёнком</w:t>
      </w:r>
      <w:r>
        <w:rPr>
          <w:rFonts w:ascii="Times New Roman" w:hAnsi="Times New Roman"/>
          <w:b/>
          <w:sz w:val="28"/>
          <w:szCs w:val="28"/>
        </w:rPr>
        <w:t>,</w:t>
      </w:r>
      <w:r w:rsidRPr="00E551DD">
        <w:rPr>
          <w:rFonts w:ascii="Times New Roman" w:hAnsi="Times New Roman"/>
          <w:b/>
          <w:sz w:val="28"/>
          <w:szCs w:val="28"/>
        </w:rPr>
        <w:t xml:space="preserve"> зачисленным на </w:t>
      </w:r>
      <w:proofErr w:type="spellStart"/>
      <w:r w:rsidRPr="00E551DD">
        <w:rPr>
          <w:rFonts w:ascii="Times New Roman" w:hAnsi="Times New Roman"/>
          <w:b/>
          <w:sz w:val="28"/>
          <w:szCs w:val="28"/>
        </w:rPr>
        <w:t>логопункт</w:t>
      </w:r>
      <w:proofErr w:type="spellEnd"/>
      <w:r w:rsidRPr="00E551DD">
        <w:rPr>
          <w:rFonts w:ascii="Times New Roman" w:hAnsi="Times New Roman"/>
          <w:b/>
          <w:sz w:val="28"/>
          <w:szCs w:val="28"/>
        </w:rPr>
        <w:t xml:space="preserve"> в 20___  - 20___  учебном году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Ф.И.ребёнка</w:t>
      </w:r>
      <w:r w:rsidRPr="00E551DD">
        <w:rPr>
          <w:rFonts w:ascii="Times New Roman" w:hAnsi="Times New Roman"/>
          <w:b/>
          <w:sz w:val="24"/>
          <w:szCs w:val="24"/>
        </w:rPr>
        <w:t xml:space="preserve"> _____________________________________________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Группа _______________________________________________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Логопедическое заключение ______________________________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Комплекс артикуляционных упражнений для постановки свистящих, шипящих, сонорных, аффрикат, заднеязычных звуков </w:t>
      </w:r>
      <w:r w:rsidRPr="00E551DD">
        <w:rPr>
          <w:rFonts w:ascii="Times New Roman" w:hAnsi="Times New Roman"/>
          <w:i/>
          <w:sz w:val="24"/>
          <w:szCs w:val="24"/>
        </w:rPr>
        <w:t>( нужное подчеркнуть).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Развитие речевого дыхания, высоты и силы голоса, интонационной выразительности  речи.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Постановка звуков: ____________________________________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Автоматизация звуков: _________________________________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Дифференциация звуков: ________________________________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Развитие фонематического слуха, навыков звукового анализа и синтеза.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Работа над слоговой структурой слова: ____________________</w:t>
      </w:r>
    </w:p>
    <w:p w:rsidR="00AD2A2D" w:rsidRPr="00E551DD" w:rsidRDefault="00AD2A2D" w:rsidP="00EC2662">
      <w:pPr>
        <w:pStyle w:val="a4"/>
        <w:numPr>
          <w:ilvl w:val="0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Формирование лексико-грамматических средств языка.</w:t>
      </w:r>
    </w:p>
    <w:p w:rsidR="00AD2A2D" w:rsidRPr="00E551DD" w:rsidRDefault="00AD2A2D" w:rsidP="00EC2662">
      <w:pPr>
        <w:pStyle w:val="a4"/>
        <w:numPr>
          <w:ilvl w:val="1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Работа по обогащению, уточнению и систематизации словаря: 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расширение словаря синонимов и антонимов;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- обогащение словаря по темам: 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  </w:t>
      </w:r>
    </w:p>
    <w:p w:rsidR="00AD2A2D" w:rsidRPr="00E551DD" w:rsidRDefault="00AD2A2D" w:rsidP="00EC2662">
      <w:pPr>
        <w:pStyle w:val="a4"/>
        <w:numPr>
          <w:ilvl w:val="1"/>
          <w:numId w:val="12"/>
        </w:numPr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Развитие грамматического строя речи: 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уточнение и введение в речь предлогов _______________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- согласование числительных 2 и 5 с существительными; 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изменение существительных в ед. и мн. числе по падежам;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образование относительных прилагательных от существительных;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развитие умения образовывать именительные существительные с уменьшительно-ласкательными суффиксами ( -</w:t>
      </w:r>
      <w:proofErr w:type="spellStart"/>
      <w:r w:rsidRPr="00E551DD">
        <w:rPr>
          <w:rFonts w:ascii="Times New Roman" w:hAnsi="Times New Roman"/>
          <w:sz w:val="24"/>
          <w:szCs w:val="24"/>
        </w:rPr>
        <w:t>ик</w:t>
      </w:r>
      <w:proofErr w:type="spellEnd"/>
      <w:r w:rsidRPr="00E551DD">
        <w:rPr>
          <w:rFonts w:ascii="Times New Roman" w:hAnsi="Times New Roman"/>
          <w:sz w:val="24"/>
          <w:szCs w:val="24"/>
        </w:rPr>
        <w:t>-, -</w:t>
      </w:r>
      <w:proofErr w:type="spellStart"/>
      <w:r w:rsidRPr="00E551DD">
        <w:rPr>
          <w:rFonts w:ascii="Times New Roman" w:hAnsi="Times New Roman"/>
          <w:sz w:val="24"/>
          <w:szCs w:val="24"/>
        </w:rPr>
        <w:t>ек</w:t>
      </w:r>
      <w:proofErr w:type="spellEnd"/>
      <w:r w:rsidRPr="00E551DD">
        <w:rPr>
          <w:rFonts w:ascii="Times New Roman" w:hAnsi="Times New Roman"/>
          <w:sz w:val="24"/>
          <w:szCs w:val="24"/>
        </w:rPr>
        <w:t>-);</w:t>
      </w: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закрепление навыков образования предложно – падежных форм.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  9. Развитие связной речи.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обучение построению простого распространённого предложения;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обучение пересказу по сюжетной картине ( по серии сюжетных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картинок);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>- обучение составлению рассказа на заданную тему.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1DD">
        <w:rPr>
          <w:rFonts w:ascii="Times New Roman" w:hAnsi="Times New Roman"/>
          <w:sz w:val="24"/>
          <w:szCs w:val="24"/>
        </w:rPr>
        <w:t xml:space="preserve"> 10. Развитие мелкой моторики кистей и пальцев рук.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1DD">
        <w:rPr>
          <w:rFonts w:ascii="Times New Roman" w:hAnsi="Times New Roman"/>
          <w:sz w:val="24"/>
          <w:szCs w:val="24"/>
        </w:rPr>
        <w:t xml:space="preserve"> 11.  Развитие внимания, памяти, мышления</w:t>
      </w:r>
      <w:r w:rsidRPr="00E551DD">
        <w:rPr>
          <w:rFonts w:ascii="Times New Roman" w:hAnsi="Times New Roman"/>
          <w:sz w:val="28"/>
          <w:szCs w:val="28"/>
        </w:rPr>
        <w:t>.</w:t>
      </w: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tabs>
          <w:tab w:val="left" w:pos="1260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A2D" w:rsidRPr="00E551DD" w:rsidRDefault="00AD2A2D" w:rsidP="00EC2662">
      <w:pPr>
        <w:pStyle w:val="a4"/>
        <w:tabs>
          <w:tab w:val="left" w:pos="1260"/>
          <w:tab w:val="left" w:pos="2040"/>
        </w:tabs>
        <w:ind w:left="2160" w:firstLine="709"/>
        <w:jc w:val="both"/>
        <w:rPr>
          <w:rFonts w:ascii="Times New Roman" w:hAnsi="Times New Roman"/>
          <w:sz w:val="28"/>
          <w:szCs w:val="28"/>
        </w:rPr>
      </w:pPr>
    </w:p>
    <w:sectPr w:rsidR="00AD2A2D" w:rsidRPr="00E551DD" w:rsidSect="0003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35" w:rsidRDefault="00A50435" w:rsidP="0091573E">
      <w:pPr>
        <w:spacing w:after="0" w:line="240" w:lineRule="auto"/>
      </w:pPr>
      <w:r>
        <w:separator/>
      </w:r>
    </w:p>
  </w:endnote>
  <w:endnote w:type="continuationSeparator" w:id="0">
    <w:p w:rsidR="00A50435" w:rsidRDefault="00A50435" w:rsidP="0091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D" w:rsidRDefault="00AD2A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D" w:rsidRDefault="00AD2A2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D" w:rsidRDefault="00AD2A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35" w:rsidRDefault="00A50435" w:rsidP="0091573E">
      <w:pPr>
        <w:spacing w:after="0" w:line="240" w:lineRule="auto"/>
      </w:pPr>
      <w:r>
        <w:separator/>
      </w:r>
    </w:p>
  </w:footnote>
  <w:footnote w:type="continuationSeparator" w:id="0">
    <w:p w:rsidR="00A50435" w:rsidRDefault="00A50435" w:rsidP="0091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D" w:rsidRDefault="00AD2A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D" w:rsidRDefault="00AD2A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2D" w:rsidRDefault="00AD2A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1F"/>
    <w:multiLevelType w:val="hybridMultilevel"/>
    <w:tmpl w:val="B41C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97A54"/>
    <w:multiLevelType w:val="hybridMultilevel"/>
    <w:tmpl w:val="74AA0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A2E94"/>
    <w:multiLevelType w:val="hybridMultilevel"/>
    <w:tmpl w:val="0682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682C88"/>
    <w:multiLevelType w:val="hybridMultilevel"/>
    <w:tmpl w:val="3C40D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C7C93"/>
    <w:multiLevelType w:val="multilevel"/>
    <w:tmpl w:val="7C3C9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CB26572"/>
    <w:multiLevelType w:val="hybridMultilevel"/>
    <w:tmpl w:val="35A695B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AE3A19"/>
    <w:multiLevelType w:val="hybridMultilevel"/>
    <w:tmpl w:val="4E1E54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14831"/>
    <w:multiLevelType w:val="hybridMultilevel"/>
    <w:tmpl w:val="350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C4BA1"/>
    <w:multiLevelType w:val="multilevel"/>
    <w:tmpl w:val="28CA209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9">
    <w:nsid w:val="676E343A"/>
    <w:multiLevelType w:val="hybridMultilevel"/>
    <w:tmpl w:val="7FA8D1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287FD9"/>
    <w:multiLevelType w:val="hybridMultilevel"/>
    <w:tmpl w:val="F3768FD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9621AF"/>
    <w:multiLevelType w:val="hybridMultilevel"/>
    <w:tmpl w:val="EC22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6E6"/>
    <w:rsid w:val="000059E3"/>
    <w:rsid w:val="00036D0C"/>
    <w:rsid w:val="0006138C"/>
    <w:rsid w:val="000F6AF0"/>
    <w:rsid w:val="00145EB6"/>
    <w:rsid w:val="00171730"/>
    <w:rsid w:val="00184120"/>
    <w:rsid w:val="0028768B"/>
    <w:rsid w:val="00294126"/>
    <w:rsid w:val="002F7D8D"/>
    <w:rsid w:val="00373896"/>
    <w:rsid w:val="00414E07"/>
    <w:rsid w:val="00467E42"/>
    <w:rsid w:val="00471E7D"/>
    <w:rsid w:val="00487319"/>
    <w:rsid w:val="00505218"/>
    <w:rsid w:val="005467B2"/>
    <w:rsid w:val="00656EFE"/>
    <w:rsid w:val="006659B7"/>
    <w:rsid w:val="00682B51"/>
    <w:rsid w:val="00691CB5"/>
    <w:rsid w:val="006B1315"/>
    <w:rsid w:val="006F3F7A"/>
    <w:rsid w:val="00765B5B"/>
    <w:rsid w:val="007D60FE"/>
    <w:rsid w:val="007E7539"/>
    <w:rsid w:val="008106E6"/>
    <w:rsid w:val="0083544C"/>
    <w:rsid w:val="008B24E4"/>
    <w:rsid w:val="008C7DC8"/>
    <w:rsid w:val="0091573E"/>
    <w:rsid w:val="00927BB2"/>
    <w:rsid w:val="009C72C1"/>
    <w:rsid w:val="009E2453"/>
    <w:rsid w:val="00A26AAF"/>
    <w:rsid w:val="00A50435"/>
    <w:rsid w:val="00A63552"/>
    <w:rsid w:val="00A844F4"/>
    <w:rsid w:val="00AD2A2D"/>
    <w:rsid w:val="00AE528C"/>
    <w:rsid w:val="00BA2489"/>
    <w:rsid w:val="00BB0D56"/>
    <w:rsid w:val="00BB77B0"/>
    <w:rsid w:val="00C22772"/>
    <w:rsid w:val="00C36584"/>
    <w:rsid w:val="00C46F82"/>
    <w:rsid w:val="00CD212B"/>
    <w:rsid w:val="00CE2F3F"/>
    <w:rsid w:val="00E007CC"/>
    <w:rsid w:val="00E021BB"/>
    <w:rsid w:val="00E13D75"/>
    <w:rsid w:val="00E144F8"/>
    <w:rsid w:val="00E51412"/>
    <w:rsid w:val="00E551DD"/>
    <w:rsid w:val="00E80A3C"/>
    <w:rsid w:val="00EB6F01"/>
    <w:rsid w:val="00EC2662"/>
    <w:rsid w:val="00EE4901"/>
    <w:rsid w:val="00F24127"/>
    <w:rsid w:val="00F83981"/>
    <w:rsid w:val="00FD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6F82"/>
    <w:pPr>
      <w:ind w:left="720"/>
      <w:contextualSpacing/>
    </w:pPr>
  </w:style>
  <w:style w:type="paragraph" w:styleId="a5">
    <w:name w:val="header"/>
    <w:basedOn w:val="a"/>
    <w:link w:val="a6"/>
    <w:uiPriority w:val="99"/>
    <w:rsid w:val="0091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573E"/>
    <w:rPr>
      <w:rFonts w:cs="Times New Roman"/>
    </w:rPr>
  </w:style>
  <w:style w:type="paragraph" w:styleId="a7">
    <w:name w:val="footer"/>
    <w:basedOn w:val="a"/>
    <w:link w:val="a8"/>
    <w:uiPriority w:val="99"/>
    <w:rsid w:val="0091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57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YUREZ</cp:lastModifiedBy>
  <cp:revision>23</cp:revision>
  <cp:lastPrinted>2017-05-31T06:19:00Z</cp:lastPrinted>
  <dcterms:created xsi:type="dcterms:W3CDTF">2017-05-26T13:51:00Z</dcterms:created>
  <dcterms:modified xsi:type="dcterms:W3CDTF">2017-11-01T07:19:00Z</dcterms:modified>
</cp:coreProperties>
</file>