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0B" w:rsidRDefault="0085310B" w:rsidP="00AE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0" cy="8362950"/>
            <wp:effectExtent l="19050" t="0" r="0" b="0"/>
            <wp:docPr id="1" name="Рисунок 1" descr="C:\Users\Юрий\Downloads\Scan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5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0B" w:rsidRDefault="0085310B" w:rsidP="00AE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0B" w:rsidRDefault="0085310B" w:rsidP="00AE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F0" w:rsidRDefault="00AE7CF0" w:rsidP="00AE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F0">
        <w:rPr>
          <w:rFonts w:ascii="Times New Roman" w:hAnsi="Times New Roman" w:cs="Times New Roman"/>
          <w:b/>
          <w:sz w:val="28"/>
          <w:szCs w:val="28"/>
        </w:rPr>
        <w:lastRenderedPageBreak/>
        <w:t>Положение об организации</w:t>
      </w:r>
    </w:p>
    <w:p w:rsidR="005B7CF6" w:rsidRDefault="00AE7CF0" w:rsidP="00AE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F0">
        <w:rPr>
          <w:rFonts w:ascii="Times New Roman" w:hAnsi="Times New Roman" w:cs="Times New Roman"/>
          <w:b/>
          <w:sz w:val="28"/>
          <w:szCs w:val="28"/>
        </w:rPr>
        <w:t xml:space="preserve"> контрольно-пропускного режима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д/с «Светлячок»</w:t>
      </w:r>
    </w:p>
    <w:p w:rsidR="00AE7CF0" w:rsidRDefault="00AE7CF0" w:rsidP="00AE7CF0">
      <w:pPr>
        <w:rPr>
          <w:rFonts w:ascii="Times New Roman" w:hAnsi="Times New Roman" w:cs="Times New Roman"/>
          <w:sz w:val="28"/>
          <w:szCs w:val="28"/>
        </w:rPr>
      </w:pPr>
    </w:p>
    <w:p w:rsidR="00AE7CF0" w:rsidRDefault="00AE7CF0" w:rsidP="00AE7CF0">
      <w:pPr>
        <w:rPr>
          <w:rFonts w:ascii="Times New Roman" w:hAnsi="Times New Roman" w:cs="Times New Roman"/>
          <w:b/>
          <w:sz w:val="28"/>
          <w:szCs w:val="28"/>
        </w:rPr>
      </w:pPr>
      <w:r w:rsidRPr="00AE7C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7CF0" w:rsidRDefault="00AE7CF0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1.1.Положение об организации контрольно-пропускного режима (далее Положение) разработано в соответствии с Указом Президента РФ от 15.02.2006г. №116 «О мерах по противодействию терроризму», Федеральным законом от 06.03.2006</w:t>
      </w:r>
      <w:r w:rsidR="00DC52BC">
        <w:rPr>
          <w:rFonts w:ascii="Times New Roman" w:hAnsi="Times New Roman" w:cs="Times New Roman"/>
          <w:sz w:val="28"/>
          <w:szCs w:val="28"/>
        </w:rPr>
        <w:t>г. №35-ФЗ «О противодействии терроризму», Федеральным законом от 28.12.2010 № 390-ФЗ «О безопасности»</w:t>
      </w:r>
    </w:p>
    <w:p w:rsidR="00DC52BC" w:rsidRDefault="00DC52BC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определяется организация и порядок осуществления пропускного режима в МБДОУ д/с «Светлячок» в целях обеспечения общественной безопасности, предупреждения возможных террористических, </w:t>
      </w:r>
      <w:proofErr w:type="spellStart"/>
      <w:r w:rsidR="00D47520">
        <w:rPr>
          <w:rFonts w:ascii="Times New Roman" w:hAnsi="Times New Roman" w:cs="Times New Roman"/>
          <w:sz w:val="28"/>
          <w:szCs w:val="28"/>
        </w:rPr>
        <w:t>экстримистских</w:t>
      </w:r>
      <w:proofErr w:type="spellEnd"/>
      <w:r w:rsidR="00D47520">
        <w:rPr>
          <w:rFonts w:ascii="Times New Roman" w:hAnsi="Times New Roman" w:cs="Times New Roman"/>
          <w:sz w:val="28"/>
          <w:szCs w:val="28"/>
        </w:rPr>
        <w:t xml:space="preserve"> акций и других противоправных проявлений в отношении воспитанников, педагогических работников и технического персонала дошкольного учреждения.</w:t>
      </w:r>
    </w:p>
    <w:p w:rsidR="00D47520" w:rsidRDefault="00D47520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доступа сотрудников, воспитанников и их родителей (законных представителей), посетителей детского сада, а так же порядок вноса и выноса материальных средств на объект,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детского сада,</w:t>
      </w:r>
    </w:p>
    <w:p w:rsidR="00D47520" w:rsidRDefault="00D47520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Пропускной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устанавливается заведующим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</w:t>
      </w:r>
      <w:r w:rsidR="00602B07">
        <w:rPr>
          <w:rFonts w:ascii="Times New Roman" w:hAnsi="Times New Roman" w:cs="Times New Roman"/>
          <w:sz w:val="28"/>
          <w:szCs w:val="28"/>
        </w:rPr>
        <w:t xml:space="preserve">и гражданской обороны. 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Организация, обеспечение и контроль соблюдения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возлагается на: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-завхоза МБДОУ д/с «Светлячок» круглосуточно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-сторожей (по графику дежурств): в рабочие дни с 19.00 до 07.00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-дежурных (в выходные и праздничные дни) с 07.00 до 19.00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</w:p>
    <w:p w:rsidR="00602B07" w:rsidRDefault="00602B07" w:rsidP="00AE7CF0">
      <w:pPr>
        <w:rPr>
          <w:rFonts w:ascii="Times New Roman" w:hAnsi="Times New Roman" w:cs="Times New Roman"/>
          <w:b/>
          <w:sz w:val="28"/>
          <w:szCs w:val="28"/>
        </w:rPr>
      </w:pPr>
      <w:r w:rsidRPr="00602B07">
        <w:rPr>
          <w:rFonts w:ascii="Times New Roman" w:hAnsi="Times New Roman" w:cs="Times New Roman"/>
          <w:b/>
          <w:sz w:val="28"/>
          <w:szCs w:val="28"/>
        </w:rPr>
        <w:t>2. Организация контрольно-пропускного режима (КПР)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Доступ в ДОУ осуществляется: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-работников с 06.00-19.00</w:t>
      </w:r>
    </w:p>
    <w:p w:rsidR="00602B07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-воспитанников и их родителей (законных представителей) с 07.00 до 19.00</w:t>
      </w:r>
    </w:p>
    <w:p w:rsidR="002620FF" w:rsidRDefault="00602B07" w:rsidP="00AE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-посетителей с 08.00 до 17.00</w:t>
      </w:r>
    </w:p>
    <w:p w:rsidR="002620FF" w:rsidRPr="002620FF" w:rsidRDefault="002620FF" w:rsidP="002620FF">
      <w:pPr>
        <w:pStyle w:val="a4"/>
        <w:rPr>
          <w:sz w:val="28"/>
          <w:szCs w:val="28"/>
        </w:rPr>
      </w:pPr>
      <w:r w:rsidRPr="002620FF">
        <w:rPr>
          <w:sz w:val="28"/>
          <w:szCs w:val="28"/>
        </w:rPr>
        <w:t xml:space="preserve">2.2. Вход в здание ДОУ  осуществляется: 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-работников -  через</w:t>
      </w:r>
      <w:r w:rsidRPr="0026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2620FF">
        <w:rPr>
          <w:rFonts w:ascii="Times New Roman" w:hAnsi="Times New Roman" w:cs="Times New Roman"/>
          <w:sz w:val="28"/>
          <w:szCs w:val="28"/>
        </w:rPr>
        <w:t xml:space="preserve"> или после осуществления переговоров с работниками находящимися в здании (после ответов на перечень установленных вопросов)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воспитанников и родителей (законных представителей) - через входы после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переговоров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Pr="002620FF">
        <w:rPr>
          <w:rFonts w:ascii="Times New Roman" w:hAnsi="Times New Roman" w:cs="Times New Roman"/>
          <w:sz w:val="28"/>
          <w:szCs w:val="28"/>
        </w:rPr>
        <w:t xml:space="preserve"> с воспитателем своей группы (после ответов на перечень  установленных  вопросов)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посетителей -  через центральный вход после связи с тем работником, к которому пришли (после ответов на перечень установленных вопросов)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2.3. Допуск на территорию и в здание ДОУ в рабочие д</w:t>
      </w:r>
      <w:r>
        <w:rPr>
          <w:sz w:val="28"/>
          <w:szCs w:val="28"/>
        </w:rPr>
        <w:t>ни с 19</w:t>
      </w:r>
      <w:r w:rsidRPr="002620FF">
        <w:rPr>
          <w:sz w:val="28"/>
          <w:szCs w:val="28"/>
        </w:rPr>
        <w:t>.00 до 0</w:t>
      </w:r>
      <w:r>
        <w:rPr>
          <w:sz w:val="28"/>
          <w:szCs w:val="28"/>
        </w:rPr>
        <w:t>7</w:t>
      </w:r>
      <w:r w:rsidRPr="002620FF">
        <w:rPr>
          <w:sz w:val="28"/>
          <w:szCs w:val="28"/>
        </w:rPr>
        <w:t>.00, в выходные и праздничные дни осуществлять с п</w:t>
      </w:r>
      <w:r>
        <w:rPr>
          <w:sz w:val="28"/>
          <w:szCs w:val="28"/>
        </w:rPr>
        <w:t>исьменного разрешения заведующего</w:t>
      </w:r>
      <w:r w:rsidRPr="002620FF">
        <w:rPr>
          <w:sz w:val="28"/>
          <w:szCs w:val="28"/>
        </w:rPr>
        <w:t xml:space="preserve"> или завхоза МБДОУ. 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2.4. Допуск в ДОУ рабочих по  ремонту здания  осуществляется с п</w:t>
      </w:r>
      <w:r>
        <w:rPr>
          <w:sz w:val="28"/>
          <w:szCs w:val="28"/>
        </w:rPr>
        <w:t>исьменного разрешения заведующего</w:t>
      </w:r>
      <w:r w:rsidRPr="002620FF">
        <w:rPr>
          <w:sz w:val="28"/>
          <w:szCs w:val="28"/>
        </w:rPr>
        <w:t xml:space="preserve"> или завхоза  с понед</w:t>
      </w:r>
      <w:r>
        <w:rPr>
          <w:sz w:val="28"/>
          <w:szCs w:val="28"/>
        </w:rPr>
        <w:t>ельника по пятницу с 08.00 до 16</w:t>
      </w:r>
      <w:r w:rsidRPr="002620FF">
        <w:rPr>
          <w:sz w:val="28"/>
          <w:szCs w:val="28"/>
        </w:rPr>
        <w:t>.00. 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b/>
          <w:bCs/>
          <w:color w:val="007D7D"/>
          <w:sz w:val="28"/>
          <w:szCs w:val="28"/>
        </w:rPr>
        <w:t>3. Обязанности  участников образовательного процесса, посетителей при осуществлении контрольно-пропускного режима (КПР)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3.1. Заведующий  обязан: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издавать приказы, инструкции необходимые для осуществления КПР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для улучшения работы КПР вносить изменения в Положение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определять порядок контроля и ответственных за организацию КПР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осуществлять оперативный контроль за выполнением Положения, работой ответственн</w:t>
      </w:r>
      <w:r>
        <w:rPr>
          <w:rFonts w:ascii="Times New Roman" w:hAnsi="Times New Roman" w:cs="Times New Roman"/>
          <w:sz w:val="28"/>
          <w:szCs w:val="28"/>
        </w:rPr>
        <w:t>ых лиц, дежурных, сторожей</w:t>
      </w:r>
      <w:r w:rsidRPr="002620FF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3.2. Завхоз  обязан: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 xml:space="preserve">обеспечить исправное состояние </w:t>
      </w:r>
      <w:r>
        <w:rPr>
          <w:rFonts w:ascii="Times New Roman" w:hAnsi="Times New Roman" w:cs="Times New Roman"/>
          <w:sz w:val="28"/>
          <w:szCs w:val="28"/>
        </w:rPr>
        <w:t>дверной</w:t>
      </w:r>
      <w:r w:rsidRPr="0026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F">
        <w:rPr>
          <w:rFonts w:ascii="Times New Roman" w:hAnsi="Times New Roman" w:cs="Times New Roman"/>
          <w:sz w:val="28"/>
          <w:szCs w:val="28"/>
        </w:rPr>
        <w:t>электросистемы</w:t>
      </w:r>
      <w:proofErr w:type="spellEnd"/>
      <w:r w:rsidRPr="002620FF">
        <w:rPr>
          <w:rFonts w:ascii="Times New Roman" w:hAnsi="Times New Roman" w:cs="Times New Roman"/>
          <w:sz w:val="28"/>
          <w:szCs w:val="28"/>
        </w:rPr>
        <w:t>, системы оповещения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20FF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калиток, фрамуг, стен, крыши и т.д.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обеспечить рабочее состояние системы аварийной подсветки указателей маршрутов эвакуации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осуществлять организацию и контроль за выполнением Положения всех участников образовательного процесса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3.3. Дежурный (в выходные и праздничные дни) обязан: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осуществлять контроль за  въездом автотранспорта на территорию ДОУ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Положения работниками ДОУ  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задержания.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3.4. Сторожа обязаны: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 xml:space="preserve"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 </w:t>
      </w:r>
    </w:p>
    <w:p w:rsidR="002620FF" w:rsidRPr="002620FF" w:rsidRDefault="002620FF" w:rsidP="00262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0FF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</w:t>
      </w:r>
      <w:r w:rsidR="002620FF" w:rsidRPr="002620FF">
        <w:rPr>
          <w:rFonts w:ascii="Times New Roman" w:hAnsi="Times New Roman" w:cs="Times New Roman"/>
          <w:sz w:val="28"/>
          <w:szCs w:val="28"/>
        </w:rPr>
        <w:lastRenderedPageBreak/>
        <w:t>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задержания.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исключить доступ в ДОУ работникам, воспитанникам и их родителям (законным представителям),</w:t>
      </w:r>
      <w:r>
        <w:rPr>
          <w:rFonts w:ascii="Times New Roman" w:hAnsi="Times New Roman" w:cs="Times New Roman"/>
          <w:sz w:val="28"/>
          <w:szCs w:val="28"/>
        </w:rPr>
        <w:t xml:space="preserve"> посетителям  в рабочие дни с 19.00 до 07</w:t>
      </w:r>
      <w:r w:rsidR="002620FF" w:rsidRPr="002620FF">
        <w:rPr>
          <w:rFonts w:ascii="Times New Roman" w:hAnsi="Times New Roman" w:cs="Times New Roman"/>
          <w:sz w:val="28"/>
          <w:szCs w:val="28"/>
        </w:rPr>
        <w:t>.00, в выходные и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на территорию ДОУ круглосуточно</w:t>
      </w:r>
      <w:r w:rsidR="002620FF" w:rsidRPr="002620FF">
        <w:rPr>
          <w:rFonts w:ascii="Times New Roman" w:hAnsi="Times New Roman" w:cs="Times New Roman"/>
          <w:sz w:val="28"/>
          <w:szCs w:val="28"/>
        </w:rPr>
        <w:t>, за исключением лиц допущенных по письменному разрешению заведующей или завхоза ДОУ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3.4. Работники обязаны: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работники МБДОУ,  к которым пришли дети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20FF" w:rsidRPr="002620FF">
        <w:rPr>
          <w:rFonts w:ascii="Times New Roman" w:hAnsi="Times New Roman" w:cs="Times New Roman"/>
          <w:sz w:val="28"/>
          <w:szCs w:val="28"/>
        </w:rPr>
        <w:t xml:space="preserve"> взрослыми  или посетители должны осуществлять контроль за посетителями на протяжении всего времени нахождения в здании и на территории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работники 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работники ДОУ при связи по домофону с родителями (законными представителями) или посетителями, должны задавать вопросы следующего содержания: фамилия, имя отчество того кто желает войти в ДОУ, в какую группу пришли , назовите по фамилии, имени и  отчеству  работников ДОУ,  к которым  хотите пройти,  назовите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3.5. Родители (законные представители) воспитанников обязаны: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приводить и забирать  детей лично, не поручать это малоизвестным и неблагонадежным лицам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осуществлять вход и выход из детского с</w:t>
      </w:r>
      <w:r>
        <w:rPr>
          <w:rFonts w:ascii="Times New Roman" w:hAnsi="Times New Roman" w:cs="Times New Roman"/>
          <w:sz w:val="28"/>
          <w:szCs w:val="28"/>
        </w:rPr>
        <w:t>ада только через</w:t>
      </w:r>
      <w:r w:rsidR="002620FF" w:rsidRPr="002620FF">
        <w:rPr>
          <w:rFonts w:ascii="Times New Roman" w:hAnsi="Times New Roman" w:cs="Times New Roman"/>
          <w:sz w:val="28"/>
          <w:szCs w:val="28"/>
        </w:rPr>
        <w:t xml:space="preserve"> групповые входы 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 xml:space="preserve">для доступа в детский сад родитель обязан связаться с группой или кабинетом работников ДОУ через домофон и ответить на утверждённые  вопросы 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домофона, проводить его до места назначения  или передать работнику ДОУ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3.6. Посетители обязаны: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связаться  с работником детского сада, ответить на вопросы работника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после входа в здание следовать чётко в направлении места назначения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не вносить в детский сад объёмные сумки, коробки, пакеты и т.д.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представляться, если работники ДОУ интересуются вашей личностью и целью визита  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b/>
          <w:bCs/>
          <w:color w:val="007D7D"/>
          <w:sz w:val="28"/>
          <w:szCs w:val="28"/>
        </w:rPr>
        <w:t>  4. Участникам образовательного процесса и посетителям запрещается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4.1. Работникам запрещается: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Нарушать настоящее Положение</w:t>
      </w:r>
    </w:p>
    <w:p w:rsidR="0003595A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</w:t>
      </w:r>
      <w:r>
        <w:rPr>
          <w:rFonts w:ascii="Times New Roman" w:hAnsi="Times New Roman" w:cs="Times New Roman"/>
          <w:sz w:val="28"/>
          <w:szCs w:val="28"/>
        </w:rPr>
        <w:t>, охране жизни и здоровья детей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Оставлять без присмотра воспитанников, имущество и оборудование ДОУ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Оставлять незакрытыми на запор двери, окна, фрамуги, калитки, ворота и т.д.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 xml:space="preserve">Оставлять без сопровождения посетителей детского сада 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Находится на территории и в здании детского сада в нерабочее время, выходные и праздничные дни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4.2. Родителям (законным представителям воспитанников) запрещается: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Нарушать настоящее Положение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Оставлять без сопровождения или присмотра своих детей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Оставлять открытыми двери в детский сад и группу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-Впускать </w:t>
      </w:r>
      <w:r w:rsidR="002620FF" w:rsidRPr="002620FF">
        <w:rPr>
          <w:rFonts w:ascii="Times New Roman" w:hAnsi="Times New Roman" w:cs="Times New Roman"/>
          <w:sz w:val="28"/>
          <w:szCs w:val="28"/>
        </w:rPr>
        <w:t xml:space="preserve"> подозрительных лиц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Входить в детский сад через запасные входы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4.3. Посетителям запрещается: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Нарушать настоящее Положение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</w:t>
      </w:r>
      <w:r w:rsidRPr="002620FF">
        <w:rPr>
          <w:b/>
          <w:bCs/>
          <w:color w:val="007D7D"/>
          <w:sz w:val="28"/>
          <w:szCs w:val="28"/>
        </w:rPr>
        <w:t>5. Ответственность участников образовательного процесса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 5.1. Работники ДОУ несут ответственность за: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Невыполнение настоящего Положения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Нарушение инструкции по охране жизни и здоровья детей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Допуск на территорию и в здание ДОУ посторонних  лиц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Допуск на территорию и в здание ДОУ лиц в нерабочее время, выходные и праздничные дни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Халатное отношение к имуществу ДОУ</w:t>
      </w:r>
    </w:p>
    <w:p w:rsidR="002620FF" w:rsidRPr="002620FF" w:rsidRDefault="002620FF" w:rsidP="002620FF">
      <w:pPr>
        <w:pStyle w:val="a4"/>
        <w:jc w:val="both"/>
        <w:rPr>
          <w:sz w:val="28"/>
          <w:szCs w:val="28"/>
        </w:rPr>
      </w:pPr>
      <w:r w:rsidRPr="002620FF">
        <w:rPr>
          <w:sz w:val="28"/>
          <w:szCs w:val="28"/>
        </w:rPr>
        <w:t>5.2. Родители (законные представители) и посетители несут ответственность за: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Невыполнение настоящего Положения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Нарушение правил безопасного пребывания детей в МБДОУ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>Нарушение условий Договора</w:t>
      </w:r>
    </w:p>
    <w:p w:rsidR="002620FF" w:rsidRPr="002620FF" w:rsidRDefault="0003595A" w:rsidP="00035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0FF" w:rsidRPr="002620FF">
        <w:rPr>
          <w:rFonts w:ascii="Times New Roman" w:hAnsi="Times New Roman" w:cs="Times New Roman"/>
          <w:sz w:val="28"/>
          <w:szCs w:val="28"/>
        </w:rPr>
        <w:t xml:space="preserve">Халатное отношение к имуществу МБДОУ </w:t>
      </w:r>
    </w:p>
    <w:p w:rsidR="00602B07" w:rsidRPr="002620FF" w:rsidRDefault="00602B07" w:rsidP="00AE7C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CF0" w:rsidRPr="002620FF" w:rsidRDefault="00AE7CF0" w:rsidP="00AE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F0" w:rsidRPr="002620FF" w:rsidRDefault="00AE7CF0" w:rsidP="00AE7CF0">
      <w:pPr>
        <w:rPr>
          <w:rFonts w:ascii="Times New Roman" w:hAnsi="Times New Roman" w:cs="Times New Roman"/>
          <w:b/>
          <w:sz w:val="28"/>
          <w:szCs w:val="28"/>
        </w:rPr>
      </w:pPr>
    </w:p>
    <w:p w:rsidR="00AE7CF0" w:rsidRPr="002620FF" w:rsidRDefault="00AE7CF0" w:rsidP="00AE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F0" w:rsidRPr="002620FF" w:rsidRDefault="00AE7CF0" w:rsidP="00AE7CF0">
      <w:pPr>
        <w:rPr>
          <w:rFonts w:ascii="Times New Roman" w:hAnsi="Times New Roman" w:cs="Times New Roman"/>
          <w:b/>
          <w:sz w:val="28"/>
          <w:szCs w:val="28"/>
        </w:rPr>
      </w:pPr>
    </w:p>
    <w:sectPr w:rsidR="00AE7CF0" w:rsidRPr="002620FF" w:rsidSect="002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8CE"/>
    <w:multiLevelType w:val="multilevel"/>
    <w:tmpl w:val="A5C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E4D29"/>
    <w:multiLevelType w:val="multilevel"/>
    <w:tmpl w:val="A6C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75C19"/>
    <w:multiLevelType w:val="multilevel"/>
    <w:tmpl w:val="00E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2130E"/>
    <w:multiLevelType w:val="multilevel"/>
    <w:tmpl w:val="605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5170B"/>
    <w:multiLevelType w:val="multilevel"/>
    <w:tmpl w:val="4A4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6776A0"/>
    <w:multiLevelType w:val="multilevel"/>
    <w:tmpl w:val="6C1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F263C"/>
    <w:multiLevelType w:val="multilevel"/>
    <w:tmpl w:val="279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8C7BE2"/>
    <w:multiLevelType w:val="multilevel"/>
    <w:tmpl w:val="A89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46FD6"/>
    <w:multiLevelType w:val="multilevel"/>
    <w:tmpl w:val="5422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5A4E32"/>
    <w:multiLevelType w:val="multilevel"/>
    <w:tmpl w:val="358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5D368F"/>
    <w:multiLevelType w:val="multilevel"/>
    <w:tmpl w:val="8EFE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44592A"/>
    <w:multiLevelType w:val="multilevel"/>
    <w:tmpl w:val="D76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6C09C3"/>
    <w:multiLevelType w:val="multilevel"/>
    <w:tmpl w:val="83E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D9D"/>
    <w:rsid w:val="0003595A"/>
    <w:rsid w:val="002620FF"/>
    <w:rsid w:val="002C4BAC"/>
    <w:rsid w:val="00481D9D"/>
    <w:rsid w:val="005B7CF6"/>
    <w:rsid w:val="00602B07"/>
    <w:rsid w:val="0085310B"/>
    <w:rsid w:val="00AE7CF0"/>
    <w:rsid w:val="00D47520"/>
    <w:rsid w:val="00D911CA"/>
    <w:rsid w:val="00DC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6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YUREZ</cp:lastModifiedBy>
  <cp:revision>4</cp:revision>
  <cp:lastPrinted>2019-02-04T17:51:00Z</cp:lastPrinted>
  <dcterms:created xsi:type="dcterms:W3CDTF">2019-02-04T16:45:00Z</dcterms:created>
  <dcterms:modified xsi:type="dcterms:W3CDTF">2019-04-05T06:19:00Z</dcterms:modified>
</cp:coreProperties>
</file>