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4B" w:rsidRDefault="00CC054B" w:rsidP="007077D6">
      <w:pPr>
        <w:rPr>
          <w:rFonts w:ascii="Times New Roman" w:hAnsi="Times New Roman"/>
          <w:b/>
          <w:sz w:val="32"/>
          <w:szCs w:val="32"/>
        </w:rPr>
      </w:pPr>
    </w:p>
    <w:p w:rsidR="00CC054B" w:rsidRDefault="00CC054B" w:rsidP="007077D6">
      <w:pPr>
        <w:rPr>
          <w:rFonts w:ascii="Times New Roman" w:hAnsi="Times New Roman"/>
          <w:b/>
          <w:sz w:val="32"/>
          <w:szCs w:val="32"/>
        </w:rPr>
      </w:pPr>
    </w:p>
    <w:p w:rsidR="00CC054B" w:rsidRDefault="00CC054B" w:rsidP="007077D6">
      <w:pPr>
        <w:rPr>
          <w:rFonts w:ascii="Times New Roman" w:hAnsi="Times New Roman"/>
          <w:b/>
          <w:sz w:val="32"/>
          <w:szCs w:val="32"/>
        </w:rPr>
      </w:pPr>
    </w:p>
    <w:p w:rsidR="00CC054B" w:rsidRDefault="00CC054B" w:rsidP="007077D6">
      <w:pPr>
        <w:rPr>
          <w:rFonts w:ascii="Times New Roman" w:hAnsi="Times New Roman"/>
          <w:b/>
          <w:sz w:val="32"/>
          <w:szCs w:val="32"/>
        </w:rPr>
      </w:pPr>
    </w:p>
    <w:p w:rsidR="00CC054B" w:rsidRDefault="00CC054B" w:rsidP="007077D6">
      <w:pPr>
        <w:rPr>
          <w:rFonts w:ascii="Times New Roman" w:hAnsi="Times New Roman"/>
          <w:b/>
          <w:sz w:val="32"/>
          <w:szCs w:val="32"/>
        </w:rPr>
      </w:pPr>
    </w:p>
    <w:p w:rsidR="00CC054B" w:rsidRDefault="00CC054B" w:rsidP="007077D6">
      <w:pPr>
        <w:jc w:val="center"/>
        <w:rPr>
          <w:rFonts w:ascii="Times New Roman" w:hAnsi="Times New Roman"/>
          <w:b/>
          <w:sz w:val="32"/>
          <w:szCs w:val="32"/>
        </w:rPr>
      </w:pPr>
    </w:p>
    <w:p w:rsidR="00CC054B" w:rsidRDefault="00CC054B" w:rsidP="007B322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115"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</w:rPr>
        <w:t xml:space="preserve">Путешествие в </w:t>
      </w:r>
      <w:proofErr w:type="gramStart"/>
      <w:r>
        <w:rPr>
          <w:rFonts w:ascii="Times New Roman" w:hAnsi="Times New Roman"/>
          <w:b/>
          <w:sz w:val="32"/>
          <w:szCs w:val="32"/>
        </w:rPr>
        <w:t>сказку</w:t>
      </w:r>
      <w:r w:rsidRPr="00E22115">
        <w:rPr>
          <w:rFonts w:ascii="Times New Roman" w:hAnsi="Times New Roman"/>
          <w:b/>
          <w:sz w:val="32"/>
          <w:szCs w:val="32"/>
        </w:rPr>
        <w:t>»</w:t>
      </w:r>
      <w:r w:rsidRPr="00E22115">
        <w:rPr>
          <w:rFonts w:ascii="Times New Roman" w:hAnsi="Times New Roman"/>
          <w:sz w:val="32"/>
          <w:szCs w:val="32"/>
        </w:rPr>
        <w:br/>
        <w:t>Музыкальный</w:t>
      </w:r>
      <w:proofErr w:type="gramEnd"/>
      <w:r w:rsidRPr="00E22115">
        <w:rPr>
          <w:rFonts w:ascii="Times New Roman" w:hAnsi="Times New Roman"/>
          <w:sz w:val="32"/>
          <w:szCs w:val="32"/>
        </w:rPr>
        <w:t xml:space="preserve"> руководитель</w:t>
      </w:r>
      <w:r>
        <w:rPr>
          <w:rFonts w:ascii="Times New Roman" w:hAnsi="Times New Roman"/>
          <w:sz w:val="32"/>
          <w:szCs w:val="32"/>
        </w:rPr>
        <w:t>: Елисеева Татьяна Александровна.</w:t>
      </w:r>
    </w:p>
    <w:p w:rsidR="00CC054B" w:rsidRDefault="00CC054B" w:rsidP="007077D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Подготовительная группа</w:t>
      </w:r>
    </w:p>
    <w:p w:rsidR="00CC054B" w:rsidRDefault="00CC054B" w:rsidP="007077D6">
      <w:pPr>
        <w:rPr>
          <w:rFonts w:ascii="Times New Roman" w:hAnsi="Times New Roman"/>
          <w:b/>
          <w:sz w:val="32"/>
          <w:szCs w:val="32"/>
        </w:rPr>
      </w:pPr>
    </w:p>
    <w:p w:rsidR="00CC054B" w:rsidRDefault="00CC054B" w:rsidP="007077D6">
      <w:pPr>
        <w:rPr>
          <w:rFonts w:ascii="Times New Roman" w:hAnsi="Times New Roman"/>
          <w:b/>
          <w:sz w:val="32"/>
          <w:szCs w:val="32"/>
        </w:rPr>
      </w:pPr>
    </w:p>
    <w:p w:rsidR="00CC054B" w:rsidRDefault="00CC054B" w:rsidP="007077D6">
      <w:pPr>
        <w:rPr>
          <w:rFonts w:ascii="Times New Roman" w:hAnsi="Times New Roman"/>
          <w:b/>
          <w:sz w:val="32"/>
          <w:szCs w:val="32"/>
        </w:rPr>
      </w:pPr>
    </w:p>
    <w:p w:rsidR="00CC054B" w:rsidRDefault="00CC054B" w:rsidP="007077D6">
      <w:pPr>
        <w:rPr>
          <w:rFonts w:ascii="Times New Roman" w:hAnsi="Times New Roman"/>
          <w:b/>
          <w:sz w:val="32"/>
          <w:szCs w:val="32"/>
        </w:rPr>
      </w:pPr>
    </w:p>
    <w:p w:rsidR="00CC054B" w:rsidRDefault="00CC054B" w:rsidP="007077D6">
      <w:pPr>
        <w:rPr>
          <w:rFonts w:ascii="Times New Roman" w:hAnsi="Times New Roman"/>
          <w:b/>
          <w:sz w:val="32"/>
          <w:szCs w:val="32"/>
        </w:rPr>
      </w:pPr>
    </w:p>
    <w:p w:rsidR="00CC054B" w:rsidRDefault="00CC054B" w:rsidP="007077D6">
      <w:pPr>
        <w:rPr>
          <w:rFonts w:ascii="Times New Roman" w:hAnsi="Times New Roman"/>
          <w:b/>
          <w:sz w:val="32"/>
          <w:szCs w:val="32"/>
        </w:rPr>
      </w:pPr>
    </w:p>
    <w:p w:rsidR="00CC054B" w:rsidRDefault="00CC054B" w:rsidP="007077D6">
      <w:pPr>
        <w:rPr>
          <w:rFonts w:ascii="Times New Roman" w:hAnsi="Times New Roman"/>
          <w:b/>
          <w:sz w:val="32"/>
          <w:szCs w:val="32"/>
        </w:rPr>
      </w:pPr>
    </w:p>
    <w:p w:rsidR="00CC054B" w:rsidRDefault="00CC054B" w:rsidP="007077D6">
      <w:pPr>
        <w:rPr>
          <w:rFonts w:ascii="Times New Roman" w:hAnsi="Times New Roman"/>
          <w:b/>
          <w:sz w:val="32"/>
          <w:szCs w:val="32"/>
        </w:rPr>
      </w:pPr>
    </w:p>
    <w:p w:rsidR="00CC054B" w:rsidRDefault="00CC054B" w:rsidP="007077D6">
      <w:pPr>
        <w:rPr>
          <w:rFonts w:ascii="Times New Roman" w:hAnsi="Times New Roman"/>
          <w:b/>
          <w:sz w:val="32"/>
          <w:szCs w:val="32"/>
        </w:rPr>
      </w:pPr>
    </w:p>
    <w:p w:rsidR="00CC054B" w:rsidRDefault="00CC054B" w:rsidP="007077D6">
      <w:pPr>
        <w:rPr>
          <w:rFonts w:ascii="Times New Roman" w:hAnsi="Times New Roman"/>
          <w:b/>
          <w:sz w:val="32"/>
          <w:szCs w:val="32"/>
        </w:rPr>
      </w:pPr>
    </w:p>
    <w:p w:rsidR="00CC054B" w:rsidRDefault="00CC054B" w:rsidP="007077D6">
      <w:pPr>
        <w:rPr>
          <w:rFonts w:ascii="Times New Roman" w:hAnsi="Times New Roman"/>
          <w:sz w:val="28"/>
          <w:szCs w:val="28"/>
        </w:rPr>
      </w:pPr>
    </w:p>
    <w:p w:rsidR="00CC054B" w:rsidRDefault="00CC054B" w:rsidP="007077D6">
      <w:pPr>
        <w:rPr>
          <w:rFonts w:ascii="Times New Roman" w:hAnsi="Times New Roman"/>
          <w:sz w:val="28"/>
          <w:szCs w:val="28"/>
        </w:rPr>
      </w:pPr>
    </w:p>
    <w:p w:rsidR="00CC054B" w:rsidRDefault="00CC054B" w:rsidP="007077D6">
      <w:pPr>
        <w:rPr>
          <w:rFonts w:ascii="Times New Roman" w:hAnsi="Times New Roman"/>
          <w:sz w:val="28"/>
          <w:szCs w:val="28"/>
        </w:rPr>
      </w:pPr>
    </w:p>
    <w:p w:rsidR="00CC054B" w:rsidRDefault="00CC054B" w:rsidP="007077D6">
      <w:pPr>
        <w:rPr>
          <w:rFonts w:ascii="Times New Roman" w:hAnsi="Times New Roman"/>
          <w:sz w:val="28"/>
          <w:szCs w:val="28"/>
        </w:rPr>
      </w:pPr>
    </w:p>
    <w:p w:rsidR="00CC054B" w:rsidRDefault="00CC054B" w:rsidP="007077D6">
      <w:pPr>
        <w:rPr>
          <w:rFonts w:ascii="Times New Roman" w:hAnsi="Times New Roman"/>
          <w:sz w:val="28"/>
          <w:szCs w:val="28"/>
        </w:rPr>
      </w:pPr>
    </w:p>
    <w:p w:rsidR="00CC054B" w:rsidRDefault="00CC054B" w:rsidP="00CF1ED8">
      <w:pPr>
        <w:rPr>
          <w:rFonts w:ascii="Times New Roman" w:hAnsi="Times New Roman"/>
          <w:b/>
          <w:bCs/>
          <w:sz w:val="32"/>
          <w:szCs w:val="32"/>
        </w:rPr>
      </w:pPr>
      <w:r w:rsidRPr="00E22115">
        <w:rPr>
          <w:rFonts w:ascii="Times New Roman" w:hAnsi="Times New Roman"/>
          <w:b/>
          <w:sz w:val="32"/>
          <w:szCs w:val="32"/>
        </w:rPr>
        <w:lastRenderedPageBreak/>
        <w:t>Цель:</w:t>
      </w:r>
      <w:r w:rsidRPr="00E22115">
        <w:rPr>
          <w:rFonts w:ascii="Times New Roman" w:hAnsi="Times New Roman"/>
          <w:sz w:val="32"/>
          <w:szCs w:val="32"/>
        </w:rPr>
        <w:t xml:space="preserve"> через восприятие музыки развивать изобразительные и музыкальные способности детей старшего дошкольного возраста.</w:t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t>З</w:t>
      </w:r>
      <w:r w:rsidRPr="00E22115">
        <w:rPr>
          <w:rFonts w:ascii="Times New Roman" w:hAnsi="Times New Roman"/>
          <w:b/>
          <w:sz w:val="32"/>
          <w:szCs w:val="32"/>
        </w:rPr>
        <w:t>адачи:</w:t>
      </w:r>
      <w:r w:rsidRPr="00E22115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 xml:space="preserve">    </w:t>
      </w:r>
      <w:r w:rsidRPr="00E22115">
        <w:rPr>
          <w:rFonts w:ascii="Times New Roman" w:hAnsi="Times New Roman"/>
          <w:sz w:val="32"/>
          <w:szCs w:val="32"/>
        </w:rPr>
        <w:t xml:space="preserve">Введение ребенка в мир искусства через творчество, </w:t>
      </w:r>
      <w:proofErr w:type="spellStart"/>
      <w:r w:rsidRPr="00E22115">
        <w:rPr>
          <w:rFonts w:ascii="Times New Roman" w:hAnsi="Times New Roman"/>
          <w:sz w:val="32"/>
          <w:szCs w:val="32"/>
        </w:rPr>
        <w:t>фантазийно</w:t>
      </w:r>
      <w:proofErr w:type="spellEnd"/>
      <w:r w:rsidRPr="00E22115">
        <w:rPr>
          <w:rFonts w:ascii="Times New Roman" w:hAnsi="Times New Roman"/>
          <w:sz w:val="32"/>
          <w:szCs w:val="32"/>
        </w:rPr>
        <w:t xml:space="preserve">-игровые впечатления; развитие в ребенке личностного высказывания, индивидуальности. </w:t>
      </w:r>
      <w:r w:rsidRPr="00E22115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 xml:space="preserve">     В</w:t>
      </w:r>
      <w:r w:rsidRPr="00E22115">
        <w:rPr>
          <w:rFonts w:ascii="Times New Roman" w:hAnsi="Times New Roman"/>
          <w:sz w:val="32"/>
          <w:szCs w:val="32"/>
        </w:rPr>
        <w:t xml:space="preserve">оспитание музыкально-эстетического </w:t>
      </w:r>
      <w:proofErr w:type="gramStart"/>
      <w:r w:rsidRPr="00E22115">
        <w:rPr>
          <w:rFonts w:ascii="Times New Roman" w:hAnsi="Times New Roman"/>
          <w:sz w:val="32"/>
          <w:szCs w:val="32"/>
        </w:rPr>
        <w:t>вкуса;</w:t>
      </w:r>
      <w:r w:rsidRPr="00E22115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 xml:space="preserve">   </w:t>
      </w:r>
      <w:proofErr w:type="gramEnd"/>
      <w:r>
        <w:rPr>
          <w:rFonts w:ascii="Times New Roman" w:hAnsi="Times New Roman"/>
          <w:sz w:val="32"/>
          <w:szCs w:val="32"/>
        </w:rPr>
        <w:t xml:space="preserve">  </w:t>
      </w:r>
      <w:r w:rsidRPr="00E22115">
        <w:rPr>
          <w:rFonts w:ascii="Times New Roman" w:hAnsi="Times New Roman"/>
          <w:sz w:val="32"/>
          <w:szCs w:val="32"/>
        </w:rPr>
        <w:t>Учить детей уважать старших, уважать историю своих предков.</w:t>
      </w:r>
      <w:r w:rsidRPr="00E22115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 xml:space="preserve">     </w:t>
      </w:r>
      <w:r w:rsidRPr="00E22115">
        <w:rPr>
          <w:rFonts w:ascii="Times New Roman" w:hAnsi="Times New Roman"/>
          <w:sz w:val="32"/>
          <w:szCs w:val="32"/>
        </w:rPr>
        <w:t>Учить детей взаимодействовать друг с другом, развивать навыки коммуникации.</w:t>
      </w:r>
      <w:r w:rsidRPr="00E22115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 xml:space="preserve">     </w:t>
      </w:r>
      <w:r w:rsidRPr="00E22115">
        <w:rPr>
          <w:rFonts w:ascii="Times New Roman" w:hAnsi="Times New Roman"/>
          <w:sz w:val="32"/>
          <w:szCs w:val="32"/>
        </w:rPr>
        <w:t xml:space="preserve">Развитие чувства ансамблевой игры, чувства ритма и </w:t>
      </w:r>
      <w:proofErr w:type="gramStart"/>
      <w:r w:rsidRPr="00E22115">
        <w:rPr>
          <w:rFonts w:ascii="Times New Roman" w:hAnsi="Times New Roman"/>
          <w:sz w:val="32"/>
          <w:szCs w:val="32"/>
        </w:rPr>
        <w:t>метра;</w:t>
      </w:r>
      <w:r w:rsidRPr="00E22115">
        <w:rPr>
          <w:rFonts w:ascii="Times New Roman" w:hAnsi="Times New Roman"/>
          <w:sz w:val="32"/>
          <w:szCs w:val="32"/>
        </w:rPr>
        <w:br/>
        <w:t>Формировать</w:t>
      </w:r>
      <w:proofErr w:type="gramEnd"/>
      <w:r w:rsidRPr="00E22115">
        <w:rPr>
          <w:rFonts w:ascii="Times New Roman" w:hAnsi="Times New Roman"/>
          <w:sz w:val="32"/>
          <w:szCs w:val="32"/>
        </w:rPr>
        <w:t xml:space="preserve"> представления о звуке, линии, форме, как к игровому материалу;</w:t>
      </w:r>
      <w:r w:rsidRPr="00E22115">
        <w:rPr>
          <w:rFonts w:ascii="Times New Roman" w:hAnsi="Times New Roman"/>
          <w:sz w:val="32"/>
          <w:szCs w:val="32"/>
        </w:rPr>
        <w:br/>
        <w:t>Развитие координации тела (музыкальной), ладового чувства и чувства формы</w:t>
      </w:r>
      <w:r>
        <w:rPr>
          <w:rFonts w:ascii="Times New Roman" w:hAnsi="Times New Roman"/>
          <w:sz w:val="32"/>
          <w:szCs w:val="32"/>
        </w:rPr>
        <w:t>.</w:t>
      </w:r>
    </w:p>
    <w:p w:rsidR="00CC054B" w:rsidRDefault="00CC054B" w:rsidP="00CF1ED8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Интеграционные области</w:t>
      </w:r>
      <w:r w:rsidRPr="00E22115">
        <w:rPr>
          <w:rFonts w:ascii="Times New Roman" w:hAnsi="Times New Roman"/>
          <w:b/>
          <w:bCs/>
          <w:sz w:val="32"/>
          <w:szCs w:val="32"/>
        </w:rPr>
        <w:t>:</w:t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sz w:val="32"/>
          <w:szCs w:val="32"/>
          <w:u w:val="single"/>
        </w:rPr>
        <w:t>Эстетическое развитие:</w:t>
      </w:r>
      <w:r w:rsidRPr="00E22115">
        <w:rPr>
          <w:rFonts w:ascii="Times New Roman" w:hAnsi="Times New Roman"/>
          <w:sz w:val="32"/>
          <w:szCs w:val="32"/>
        </w:rPr>
        <w:t xml:space="preserve"> Развивать творческие умения, фантазию в придумывании образных движений и статичных поз, развивать способность восприятия музыки</w:t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sz w:val="32"/>
          <w:szCs w:val="32"/>
          <w:u w:val="single"/>
        </w:rPr>
        <w:t>Познавательное развитие:</w:t>
      </w:r>
      <w:r w:rsidRPr="00E22115">
        <w:rPr>
          <w:rFonts w:ascii="Times New Roman" w:hAnsi="Times New Roman"/>
          <w:sz w:val="32"/>
          <w:szCs w:val="32"/>
        </w:rPr>
        <w:t xml:space="preserve"> Развитие способности к построению ассоциативных аналогий между образами действительности и звуковыми, пластическими, художественными образами, запечатленными в произведениях искусства</w:t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sz w:val="32"/>
          <w:szCs w:val="32"/>
          <w:u w:val="single"/>
        </w:rPr>
        <w:t>Социально-</w:t>
      </w:r>
      <w:r>
        <w:rPr>
          <w:rFonts w:ascii="Times New Roman" w:hAnsi="Times New Roman"/>
          <w:sz w:val="32"/>
          <w:szCs w:val="32"/>
          <w:u w:val="single"/>
        </w:rPr>
        <w:t>коммуникативное</w:t>
      </w:r>
      <w:r w:rsidRPr="00E22115">
        <w:rPr>
          <w:rFonts w:ascii="Times New Roman" w:hAnsi="Times New Roman"/>
          <w:sz w:val="32"/>
          <w:szCs w:val="32"/>
          <w:u w:val="single"/>
        </w:rPr>
        <w:t xml:space="preserve"> развитие:</w:t>
      </w:r>
      <w:r w:rsidRPr="00E22115">
        <w:rPr>
          <w:rFonts w:ascii="Times New Roman" w:hAnsi="Times New Roman"/>
          <w:sz w:val="32"/>
          <w:szCs w:val="32"/>
        </w:rPr>
        <w:t xml:space="preserve"> Воспитывать эмоциональную отзывчивость на художественные произведения, воспитывать уважение к старшим</w:t>
      </w:r>
      <w:r>
        <w:rPr>
          <w:rFonts w:ascii="Times New Roman" w:hAnsi="Times New Roman"/>
          <w:sz w:val="32"/>
          <w:szCs w:val="32"/>
        </w:rPr>
        <w:t>.</w:t>
      </w:r>
      <w:r w:rsidRPr="00E22115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b/>
          <w:bCs/>
          <w:sz w:val="32"/>
          <w:szCs w:val="32"/>
        </w:rPr>
        <w:t>Оборудование:</w:t>
      </w:r>
      <w:r w:rsidRPr="00E22115">
        <w:rPr>
          <w:rFonts w:ascii="Times New Roman" w:hAnsi="Times New Roman"/>
          <w:sz w:val="32"/>
          <w:szCs w:val="32"/>
        </w:rPr>
        <w:br/>
        <w:t xml:space="preserve">Репродукции картин </w:t>
      </w:r>
      <w:r>
        <w:rPr>
          <w:rFonts w:ascii="Times New Roman" w:hAnsi="Times New Roman"/>
          <w:sz w:val="32"/>
          <w:szCs w:val="32"/>
        </w:rPr>
        <w:t>Рубенса, Рембрандта.</w:t>
      </w:r>
      <w:r w:rsidRPr="00E22115">
        <w:rPr>
          <w:rFonts w:ascii="Times New Roman" w:hAnsi="Times New Roman"/>
          <w:sz w:val="32"/>
          <w:szCs w:val="32"/>
        </w:rPr>
        <w:br/>
        <w:t>Шумовые инструменты:</w:t>
      </w:r>
      <w:r w:rsidRPr="00E22115">
        <w:rPr>
          <w:rFonts w:ascii="Times New Roman" w:hAnsi="Times New Roman"/>
          <w:sz w:val="32"/>
          <w:szCs w:val="32"/>
        </w:rPr>
        <w:br/>
        <w:t>Треугольник, барабаны, деревянные палочки, металлофоны.</w:t>
      </w:r>
      <w:r w:rsidRPr="00E22115">
        <w:rPr>
          <w:rFonts w:ascii="Times New Roman" w:hAnsi="Times New Roman"/>
          <w:sz w:val="32"/>
          <w:szCs w:val="32"/>
        </w:rPr>
        <w:br/>
      </w:r>
    </w:p>
    <w:p w:rsidR="00CC054B" w:rsidRDefault="00CC054B" w:rsidP="007077D6">
      <w:pPr>
        <w:rPr>
          <w:rFonts w:ascii="Times New Roman" w:hAnsi="Times New Roman"/>
          <w:b/>
          <w:bCs/>
          <w:sz w:val="32"/>
          <w:szCs w:val="32"/>
        </w:rPr>
      </w:pPr>
    </w:p>
    <w:p w:rsidR="00CC054B" w:rsidRDefault="00CC054B" w:rsidP="007B322F">
      <w:pPr>
        <w:rPr>
          <w:rFonts w:ascii="Times New Roman" w:hAnsi="Times New Roman"/>
          <w:b/>
          <w:bCs/>
          <w:sz w:val="32"/>
          <w:szCs w:val="32"/>
        </w:rPr>
      </w:pPr>
      <w:r w:rsidRPr="00E22115">
        <w:rPr>
          <w:rFonts w:ascii="Times New Roman" w:hAnsi="Times New Roman"/>
          <w:b/>
          <w:bCs/>
          <w:sz w:val="32"/>
          <w:szCs w:val="32"/>
        </w:rPr>
        <w:t xml:space="preserve">Ход </w:t>
      </w:r>
      <w:proofErr w:type="gramStart"/>
      <w:r w:rsidR="00342551">
        <w:rPr>
          <w:rFonts w:ascii="Times New Roman" w:hAnsi="Times New Roman"/>
          <w:b/>
          <w:bCs/>
          <w:sz w:val="32"/>
          <w:szCs w:val="32"/>
        </w:rPr>
        <w:t>О</w:t>
      </w:r>
      <w:r>
        <w:rPr>
          <w:rFonts w:ascii="Times New Roman" w:hAnsi="Times New Roman"/>
          <w:b/>
          <w:bCs/>
          <w:sz w:val="32"/>
          <w:szCs w:val="32"/>
        </w:rPr>
        <w:t>ОД:</w:t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b/>
          <w:bCs/>
          <w:sz w:val="32"/>
          <w:szCs w:val="32"/>
        </w:rPr>
        <w:t>Вход</w:t>
      </w:r>
      <w:proofErr w:type="gramEnd"/>
      <w:r w:rsidRPr="00E22115">
        <w:rPr>
          <w:rFonts w:ascii="Times New Roman" w:hAnsi="Times New Roman"/>
          <w:b/>
          <w:bCs/>
          <w:sz w:val="32"/>
          <w:szCs w:val="32"/>
        </w:rPr>
        <w:t xml:space="preserve"> под музыку «Петя и волк» С. Прокофьева. </w:t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b/>
          <w:bCs/>
          <w:sz w:val="32"/>
          <w:szCs w:val="32"/>
        </w:rPr>
        <w:t>Музыкальный руководитель.</w:t>
      </w:r>
      <w:r w:rsidRPr="00E22115">
        <w:rPr>
          <w:rFonts w:ascii="Times New Roman" w:hAnsi="Times New Roman"/>
          <w:sz w:val="32"/>
          <w:szCs w:val="32"/>
        </w:rPr>
        <w:t xml:space="preserve"> Здравствуйте, ребята! Давайте и мы скажем музыке – </w:t>
      </w:r>
      <w:proofErr w:type="gramStart"/>
      <w:r w:rsidRPr="00E22115">
        <w:rPr>
          <w:rFonts w:ascii="Times New Roman" w:hAnsi="Times New Roman"/>
          <w:sz w:val="32"/>
          <w:szCs w:val="32"/>
        </w:rPr>
        <w:t>здравствуй!</w:t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b/>
          <w:bCs/>
          <w:sz w:val="32"/>
          <w:szCs w:val="32"/>
        </w:rPr>
        <w:t>Дети</w:t>
      </w:r>
      <w:proofErr w:type="gramEnd"/>
      <w:r w:rsidRPr="00E22115">
        <w:rPr>
          <w:rFonts w:ascii="Times New Roman" w:hAnsi="Times New Roman"/>
          <w:b/>
          <w:bCs/>
          <w:sz w:val="32"/>
          <w:szCs w:val="32"/>
        </w:rPr>
        <w:t xml:space="preserve"> поют приветственную песенку «Музыка, здравствуй» М. Лазарева.</w:t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sz w:val="32"/>
          <w:szCs w:val="32"/>
        </w:rPr>
        <w:br/>
        <w:t>Ребята, я хочу рассказать вам одну интересную историю, садитесь удобнее, примите позу слушателя, итак… Жил-был один мальчик – Пит, или Петя по-нашему. Каждые каникулы он уезжал погостить к своей бабушке. Вы думаете, его бабушка жила в маленьком домике в деревне? А вот и не угадали! Бабушка владела большим красивым замком. В этом замке хранилось много старых вещей, а в главной зале были старинные часы, которые важно звонили каждый час. Маленькие стрелочки деловито тикали, а большой маятник мерно покачивался из стороны в сторону. Давайте попробуем при помощи шумовых инструментов изобразить часы бабушки.</w:t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b/>
          <w:bCs/>
          <w:sz w:val="32"/>
          <w:szCs w:val="32"/>
        </w:rPr>
        <w:t>Дети проходят к шумовым инструментам и встают полукругом. Исполняют 2 часть «Детской симфонии» Й. Гайдна – «Часы». Затем вновь садятся в зону для слушания музыки.</w:t>
      </w:r>
      <w:r w:rsidRPr="00E22115">
        <w:rPr>
          <w:rFonts w:ascii="Times New Roman" w:hAnsi="Times New Roman"/>
          <w:b/>
          <w:bCs/>
          <w:sz w:val="32"/>
          <w:szCs w:val="32"/>
        </w:rPr>
        <w:br/>
        <w:t xml:space="preserve">Еще в замке было много старинных портретов в огромных рамах. Это были предки Пита – прабабушки и прадедушки </w:t>
      </w:r>
    </w:p>
    <w:p w:rsidR="00CC054B" w:rsidRDefault="00CC054B" w:rsidP="007B322F">
      <w:pPr>
        <w:rPr>
          <w:rFonts w:ascii="Times New Roman" w:hAnsi="Times New Roman"/>
          <w:sz w:val="32"/>
          <w:szCs w:val="32"/>
        </w:rPr>
      </w:pPr>
      <w:r w:rsidRPr="00E22115">
        <w:rPr>
          <w:rFonts w:ascii="Times New Roman" w:hAnsi="Times New Roman"/>
          <w:sz w:val="32"/>
          <w:szCs w:val="32"/>
        </w:rPr>
        <w:t xml:space="preserve">Пит очень любил долгими вечерами ходить по галерее и рассматривать старинные портреты. Порой ему бывало скучновато, ведь он был единственным ребенком в большом замке. Тогда Пит начинал играть с портретами. Он очень смешно разговаривал с ними и передразнивал их. Он хохотал и гримасничал, строя рожи солидным джентльменам в мундирах и дамам в кружевных </w:t>
      </w:r>
      <w:r w:rsidRPr="00E22115">
        <w:rPr>
          <w:rFonts w:ascii="Times New Roman" w:hAnsi="Times New Roman"/>
          <w:sz w:val="32"/>
          <w:szCs w:val="32"/>
        </w:rPr>
        <w:lastRenderedPageBreak/>
        <w:t>платьях. И делал он это без страха, ведь нарисованные портреты не могли ответить ему.</w:t>
      </w:r>
      <w:r w:rsidRPr="00E22115">
        <w:rPr>
          <w:rFonts w:ascii="Times New Roman" w:hAnsi="Times New Roman"/>
          <w:sz w:val="32"/>
          <w:szCs w:val="32"/>
        </w:rPr>
        <w:br/>
        <w:t>И передразнивал он их примерно так…</w:t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b/>
          <w:bCs/>
          <w:sz w:val="32"/>
          <w:szCs w:val="32"/>
        </w:rPr>
        <w:t>Дети делают артикуляционную гимнастику по методу В. Емельянова.</w:t>
      </w:r>
      <w:r w:rsidRPr="00E22115">
        <w:rPr>
          <w:rFonts w:ascii="Times New Roman" w:hAnsi="Times New Roman"/>
          <w:sz w:val="32"/>
          <w:szCs w:val="32"/>
        </w:rPr>
        <w:br/>
        <w:t>1. Покусать кончик языка.</w:t>
      </w:r>
      <w:r w:rsidRPr="00E22115">
        <w:rPr>
          <w:rFonts w:ascii="Times New Roman" w:hAnsi="Times New Roman"/>
          <w:sz w:val="32"/>
          <w:szCs w:val="32"/>
        </w:rPr>
        <w:br/>
        <w:t>2. Покусать язык, высовывая его вперед и убирая назад, покусывать всю поверхность.</w:t>
      </w:r>
      <w:r w:rsidRPr="00E22115">
        <w:rPr>
          <w:rFonts w:ascii="Times New Roman" w:hAnsi="Times New Roman"/>
          <w:sz w:val="32"/>
          <w:szCs w:val="32"/>
        </w:rPr>
        <w:br/>
        <w:t>3. Проткнуть языком попеременно верхнюю и нижнюю губы, правую и левую щеки.</w:t>
      </w:r>
      <w:r w:rsidRPr="00E22115">
        <w:rPr>
          <w:rFonts w:ascii="Times New Roman" w:hAnsi="Times New Roman"/>
          <w:sz w:val="32"/>
          <w:szCs w:val="32"/>
        </w:rPr>
        <w:br/>
        <w:t xml:space="preserve">4. Пощелкать языком, меняя объем рта так, чтобы </w:t>
      </w:r>
      <w:proofErr w:type="spellStart"/>
      <w:r w:rsidRPr="00E22115">
        <w:rPr>
          <w:rFonts w:ascii="Times New Roman" w:hAnsi="Times New Roman"/>
          <w:sz w:val="32"/>
          <w:szCs w:val="32"/>
        </w:rPr>
        <w:t>звуковысотность</w:t>
      </w:r>
      <w:proofErr w:type="spellEnd"/>
      <w:r w:rsidRPr="00E22115">
        <w:rPr>
          <w:rFonts w:ascii="Times New Roman" w:hAnsi="Times New Roman"/>
          <w:sz w:val="32"/>
          <w:szCs w:val="32"/>
        </w:rPr>
        <w:t xml:space="preserve"> щелчка менялась.</w:t>
      </w:r>
      <w:r w:rsidRPr="00E22115">
        <w:rPr>
          <w:rFonts w:ascii="Times New Roman" w:hAnsi="Times New Roman"/>
          <w:sz w:val="32"/>
          <w:szCs w:val="32"/>
        </w:rPr>
        <w:br/>
        <w:t>5. Оттопырить нижнюю губу, придав лицу обиженное выражение.</w:t>
      </w:r>
      <w:r w:rsidRPr="00E22115">
        <w:rPr>
          <w:rFonts w:ascii="Times New Roman" w:hAnsi="Times New Roman"/>
          <w:sz w:val="32"/>
          <w:szCs w:val="32"/>
        </w:rPr>
        <w:br/>
        <w:t>6. Поднять верхнюю губу, открыв верхние зубы, придав лицу выражение улыбки.</w:t>
      </w:r>
      <w:r w:rsidRPr="00E22115">
        <w:rPr>
          <w:rFonts w:ascii="Times New Roman" w:hAnsi="Times New Roman"/>
          <w:sz w:val="32"/>
          <w:szCs w:val="32"/>
        </w:rPr>
        <w:br/>
        <w:t>7. Положить указательные пальцы обеих рук на мышцы под глазами и сделать гимнастику лица, поднимая лицевые мышцы, как гантели</w:t>
      </w:r>
      <w:r w:rsidRPr="00E22115">
        <w:rPr>
          <w:rFonts w:ascii="Times New Roman" w:hAnsi="Times New Roman"/>
          <w:sz w:val="32"/>
          <w:szCs w:val="32"/>
        </w:rPr>
        <w:br/>
        <w:t>8. Поставив указательный палец на переносицу, сильно наморщить ее и ощутить пальцами движение мышц.</w:t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sz w:val="32"/>
          <w:szCs w:val="32"/>
        </w:rPr>
        <w:br/>
        <w:t>Старый замок полон звуков (а-а-а шепотом)</w:t>
      </w:r>
      <w:r w:rsidRPr="00E22115">
        <w:rPr>
          <w:rFonts w:ascii="Times New Roman" w:hAnsi="Times New Roman"/>
          <w:sz w:val="32"/>
          <w:szCs w:val="32"/>
        </w:rPr>
        <w:br/>
        <w:t>Пит сегодня – озорник!</w:t>
      </w:r>
      <w:r w:rsidRPr="00E22115">
        <w:rPr>
          <w:rFonts w:ascii="Times New Roman" w:hAnsi="Times New Roman"/>
          <w:sz w:val="32"/>
          <w:szCs w:val="32"/>
        </w:rPr>
        <w:br/>
        <w:t>То он выл (в-в-в),</w:t>
      </w:r>
      <w:r w:rsidRPr="00E22115">
        <w:rPr>
          <w:rFonts w:ascii="Times New Roman" w:hAnsi="Times New Roman"/>
          <w:sz w:val="32"/>
          <w:szCs w:val="32"/>
        </w:rPr>
        <w:br/>
        <w:t>А то мяукал (</w:t>
      </w:r>
      <w:proofErr w:type="spellStart"/>
      <w:r w:rsidRPr="00E22115">
        <w:rPr>
          <w:rFonts w:ascii="Times New Roman" w:hAnsi="Times New Roman"/>
          <w:sz w:val="32"/>
          <w:szCs w:val="32"/>
        </w:rPr>
        <w:t>мя</w:t>
      </w:r>
      <w:proofErr w:type="spellEnd"/>
      <w:r w:rsidRPr="00E22115">
        <w:rPr>
          <w:rFonts w:ascii="Times New Roman" w:hAnsi="Times New Roman"/>
          <w:sz w:val="32"/>
          <w:szCs w:val="32"/>
        </w:rPr>
        <w:t xml:space="preserve">-у, </w:t>
      </w:r>
      <w:proofErr w:type="spellStart"/>
      <w:r w:rsidRPr="00E22115">
        <w:rPr>
          <w:rFonts w:ascii="Times New Roman" w:hAnsi="Times New Roman"/>
          <w:sz w:val="32"/>
          <w:szCs w:val="32"/>
        </w:rPr>
        <w:t>мя</w:t>
      </w:r>
      <w:proofErr w:type="spellEnd"/>
      <w:r w:rsidRPr="00E22115">
        <w:rPr>
          <w:rFonts w:ascii="Times New Roman" w:hAnsi="Times New Roman"/>
          <w:sz w:val="32"/>
          <w:szCs w:val="32"/>
        </w:rPr>
        <w:t>-у),</w:t>
      </w:r>
      <w:r w:rsidRPr="00E22115">
        <w:rPr>
          <w:rFonts w:ascii="Times New Roman" w:hAnsi="Times New Roman"/>
          <w:sz w:val="32"/>
          <w:szCs w:val="32"/>
        </w:rPr>
        <w:br/>
        <w:t>То он хрюкал (хрю –хрю -хрю),</w:t>
      </w:r>
      <w:r w:rsidRPr="00E22115">
        <w:rPr>
          <w:rFonts w:ascii="Times New Roman" w:hAnsi="Times New Roman"/>
          <w:sz w:val="32"/>
          <w:szCs w:val="32"/>
        </w:rPr>
        <w:br/>
        <w:t>То он топал (топ –топ -топ),</w:t>
      </w:r>
      <w:r w:rsidRPr="00E22115">
        <w:rPr>
          <w:rFonts w:ascii="Times New Roman" w:hAnsi="Times New Roman"/>
          <w:sz w:val="32"/>
          <w:szCs w:val="32"/>
        </w:rPr>
        <w:br/>
        <w:t>То жужжал (ж-ж</w:t>
      </w:r>
      <w:r w:rsidR="00342551">
        <w:rPr>
          <w:rFonts w:ascii="Times New Roman" w:hAnsi="Times New Roman"/>
          <w:sz w:val="32"/>
          <w:szCs w:val="32"/>
        </w:rPr>
        <w:t>-</w:t>
      </w:r>
      <w:r w:rsidRPr="00E22115">
        <w:rPr>
          <w:rFonts w:ascii="Times New Roman" w:hAnsi="Times New Roman"/>
          <w:sz w:val="32"/>
          <w:szCs w:val="32"/>
        </w:rPr>
        <w:t>ж-ж-ж),</w:t>
      </w:r>
      <w:r w:rsidRPr="00E22115">
        <w:rPr>
          <w:rFonts w:ascii="Times New Roman" w:hAnsi="Times New Roman"/>
          <w:sz w:val="32"/>
          <w:szCs w:val="32"/>
        </w:rPr>
        <w:br/>
        <w:t>А то он укал (у-у-у-у-у),</w:t>
      </w:r>
      <w:r w:rsidRPr="00E22115">
        <w:rPr>
          <w:rFonts w:ascii="Times New Roman" w:hAnsi="Times New Roman"/>
          <w:sz w:val="32"/>
          <w:szCs w:val="32"/>
        </w:rPr>
        <w:br/>
        <w:t>И кр</w:t>
      </w:r>
      <w:r w:rsidR="00342551">
        <w:rPr>
          <w:rFonts w:ascii="Times New Roman" w:hAnsi="Times New Roman"/>
          <w:sz w:val="32"/>
          <w:szCs w:val="32"/>
        </w:rPr>
        <w:t>ичал Ау- Ау-Ау.</w:t>
      </w:r>
      <w:r w:rsidR="00342551">
        <w:rPr>
          <w:rFonts w:ascii="Times New Roman" w:hAnsi="Times New Roman"/>
          <w:sz w:val="32"/>
          <w:szCs w:val="32"/>
        </w:rPr>
        <w:br/>
        <w:t>Ну а то тихо</w:t>
      </w:r>
      <w:bookmarkStart w:id="0" w:name="_GoBack"/>
      <w:bookmarkEnd w:id="0"/>
      <w:r w:rsidRPr="00E22115">
        <w:rPr>
          <w:rFonts w:ascii="Times New Roman" w:hAnsi="Times New Roman"/>
          <w:sz w:val="32"/>
          <w:szCs w:val="32"/>
        </w:rPr>
        <w:t>-тихо тонким голосом пищал (и-и-и-и-и)</w:t>
      </w:r>
      <w:r w:rsidRPr="00E22115">
        <w:rPr>
          <w:rFonts w:ascii="Times New Roman" w:hAnsi="Times New Roman"/>
          <w:sz w:val="32"/>
          <w:szCs w:val="32"/>
        </w:rPr>
        <w:br/>
        <w:t>Старый замок полон звуков (а-а-а-а шепотом).</w:t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sz w:val="32"/>
          <w:szCs w:val="32"/>
        </w:rPr>
        <w:lastRenderedPageBreak/>
        <w:t>Но вот что случилось дальше…</w:t>
      </w:r>
      <w:r w:rsidRPr="00E22115">
        <w:rPr>
          <w:rFonts w:ascii="Times New Roman" w:hAnsi="Times New Roman"/>
          <w:sz w:val="32"/>
          <w:szCs w:val="32"/>
        </w:rPr>
        <w:br/>
        <w:t>Когда Пит в очередной раз, смеясь, передразнивал портреты, с ним стало происходить что-то странное, пугающее… Портреты потускнели, потеряли краски и исчезли. Пит удивился и испугался.</w:t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b/>
          <w:bCs/>
          <w:sz w:val="32"/>
          <w:szCs w:val="32"/>
        </w:rPr>
        <w:t>Показать специально заготовленный портрет, вырезанный по контуру силуэтом.</w:t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sz w:val="32"/>
          <w:szCs w:val="32"/>
        </w:rPr>
        <w:br/>
        <w:t>Посмотрите, что осталось от портретов – только какие-то кусочки силуэтов – пр</w:t>
      </w:r>
      <w:r>
        <w:rPr>
          <w:rFonts w:ascii="Times New Roman" w:hAnsi="Times New Roman"/>
          <w:sz w:val="32"/>
          <w:szCs w:val="32"/>
        </w:rPr>
        <w:t>ямые, ломаные и зигзагообразные.</w:t>
      </w:r>
      <w:r w:rsidRPr="00E22115">
        <w:rPr>
          <w:rFonts w:ascii="Times New Roman" w:hAnsi="Times New Roman"/>
          <w:sz w:val="32"/>
          <w:szCs w:val="32"/>
        </w:rPr>
        <w:br/>
        <w:t xml:space="preserve">Ребята, что случилось с </w:t>
      </w:r>
      <w:proofErr w:type="gramStart"/>
      <w:r w:rsidRPr="00E22115">
        <w:rPr>
          <w:rFonts w:ascii="Times New Roman" w:hAnsi="Times New Roman"/>
          <w:sz w:val="32"/>
          <w:szCs w:val="32"/>
        </w:rPr>
        <w:t>порт</w:t>
      </w:r>
      <w:r>
        <w:rPr>
          <w:rFonts w:ascii="Times New Roman" w:hAnsi="Times New Roman"/>
          <w:sz w:val="32"/>
          <w:szCs w:val="32"/>
        </w:rPr>
        <w:t>ретами?</w:t>
      </w:r>
      <w:r>
        <w:rPr>
          <w:rFonts w:ascii="Times New Roman" w:hAnsi="Times New Roman"/>
          <w:sz w:val="32"/>
          <w:szCs w:val="32"/>
        </w:rPr>
        <w:br/>
        <w:t>-</w:t>
      </w:r>
      <w:proofErr w:type="gramEnd"/>
      <w:r>
        <w:rPr>
          <w:rFonts w:ascii="Times New Roman" w:hAnsi="Times New Roman"/>
          <w:sz w:val="32"/>
          <w:szCs w:val="32"/>
        </w:rPr>
        <w:t xml:space="preserve"> они обиделись и ушли…</w:t>
      </w:r>
      <w:r w:rsidRPr="00E22115">
        <w:rPr>
          <w:rFonts w:ascii="Times New Roman" w:hAnsi="Times New Roman"/>
          <w:sz w:val="32"/>
          <w:szCs w:val="32"/>
        </w:rPr>
        <w:br/>
        <w:t>А бабушка хитро улыбнулась и сказала Питу:</w:t>
      </w:r>
      <w:r w:rsidRPr="00E22115">
        <w:rPr>
          <w:rFonts w:ascii="Times New Roman" w:hAnsi="Times New Roman"/>
          <w:sz w:val="32"/>
          <w:szCs w:val="32"/>
        </w:rPr>
        <w:br/>
        <w:t>- а ты попробуй их вернуть.</w:t>
      </w:r>
      <w:r w:rsidRPr="00E22115">
        <w:rPr>
          <w:rFonts w:ascii="Times New Roman" w:hAnsi="Times New Roman"/>
          <w:sz w:val="32"/>
          <w:szCs w:val="32"/>
        </w:rPr>
        <w:br/>
        <w:t>- но как?</w:t>
      </w:r>
      <w:r w:rsidRPr="00E22115">
        <w:rPr>
          <w:rFonts w:ascii="Times New Roman" w:hAnsi="Times New Roman"/>
          <w:sz w:val="32"/>
          <w:szCs w:val="32"/>
        </w:rPr>
        <w:br/>
        <w:t>- найди музыку, придумай музыкальные портреты. Сделай им подарок. Может, тогда он</w:t>
      </w:r>
      <w:r>
        <w:rPr>
          <w:rFonts w:ascii="Times New Roman" w:hAnsi="Times New Roman"/>
          <w:sz w:val="32"/>
          <w:szCs w:val="32"/>
        </w:rPr>
        <w:t>и вернутся. И Пит нашел музыку.</w:t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sz w:val="32"/>
          <w:szCs w:val="32"/>
        </w:rPr>
        <w:br/>
        <w:t xml:space="preserve">Давайте попробуем представить портреты, как бы собрать его в своем воображении, разгадать характер. </w:t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b/>
          <w:bCs/>
          <w:sz w:val="32"/>
          <w:szCs w:val="32"/>
        </w:rPr>
        <w:t xml:space="preserve">Дети слушают </w:t>
      </w:r>
      <w:r w:rsidRPr="00E22115">
        <w:rPr>
          <w:rFonts w:ascii="Times New Roman" w:hAnsi="Times New Roman"/>
          <w:b/>
          <w:bCs/>
          <w:sz w:val="32"/>
          <w:szCs w:val="32"/>
        </w:rPr>
        <w:t xml:space="preserve">«Багатель ля минор» №9 оп. </w:t>
      </w:r>
      <w:smartTag w:uri="urn:schemas-microsoft-com:office:smarttags" w:element="metricconverter">
        <w:smartTagPr>
          <w:attr w:name="ProductID" w:val="1997 г"/>
        </w:smartTagPr>
        <w:r w:rsidRPr="00E22115">
          <w:rPr>
            <w:rFonts w:ascii="Times New Roman" w:hAnsi="Times New Roman"/>
            <w:b/>
            <w:bCs/>
            <w:sz w:val="32"/>
            <w:szCs w:val="32"/>
          </w:rPr>
          <w:t>119 Л</w:t>
        </w:r>
      </w:smartTag>
      <w:r w:rsidRPr="00E22115">
        <w:rPr>
          <w:rFonts w:ascii="Times New Roman" w:hAnsi="Times New Roman"/>
          <w:b/>
          <w:bCs/>
          <w:sz w:val="32"/>
          <w:szCs w:val="32"/>
        </w:rPr>
        <w:t xml:space="preserve">. Бетховен. Задает вопросы: кто это – мужчина или женщина? Почему вы так решили? Какой у нее характер. </w:t>
      </w:r>
      <w:r w:rsidRPr="00E22115">
        <w:rPr>
          <w:rFonts w:ascii="Times New Roman" w:hAnsi="Times New Roman"/>
          <w:b/>
          <w:bCs/>
          <w:sz w:val="32"/>
          <w:szCs w:val="32"/>
        </w:rPr>
        <w:br/>
      </w:r>
      <w:r>
        <w:rPr>
          <w:rFonts w:ascii="Times New Roman" w:hAnsi="Times New Roman"/>
          <w:b/>
          <w:bCs/>
          <w:sz w:val="32"/>
          <w:szCs w:val="32"/>
        </w:rPr>
        <w:t>Далее звучит</w:t>
      </w:r>
      <w:r w:rsidRPr="00E22115">
        <w:rPr>
          <w:rFonts w:ascii="Times New Roman" w:hAnsi="Times New Roman"/>
          <w:b/>
          <w:bCs/>
          <w:sz w:val="32"/>
          <w:szCs w:val="32"/>
        </w:rPr>
        <w:t xml:space="preserve"> «Багатель ре мажор» №3 оп. </w:t>
      </w:r>
      <w:smartTag w:uri="urn:schemas-microsoft-com:office:smarttags" w:element="metricconverter">
        <w:smartTagPr>
          <w:attr w:name="ProductID" w:val="1997 г"/>
        </w:smartTagPr>
        <w:r w:rsidRPr="00E22115">
          <w:rPr>
            <w:rFonts w:ascii="Times New Roman" w:hAnsi="Times New Roman"/>
            <w:b/>
            <w:bCs/>
            <w:sz w:val="32"/>
            <w:szCs w:val="32"/>
          </w:rPr>
          <w:t>119 Л</w:t>
        </w:r>
      </w:smartTag>
      <w:r w:rsidRPr="00E22115">
        <w:rPr>
          <w:rFonts w:ascii="Times New Roman" w:hAnsi="Times New Roman"/>
          <w:b/>
          <w:bCs/>
          <w:sz w:val="32"/>
          <w:szCs w:val="32"/>
        </w:rPr>
        <w:t xml:space="preserve">. Бетховен. Дети разгадывают. </w:t>
      </w:r>
      <w:r w:rsidRPr="00E22115">
        <w:rPr>
          <w:rFonts w:ascii="Times New Roman" w:hAnsi="Times New Roman"/>
          <w:b/>
          <w:bCs/>
          <w:sz w:val="32"/>
          <w:szCs w:val="32"/>
        </w:rPr>
        <w:br/>
      </w:r>
      <w:r>
        <w:rPr>
          <w:rFonts w:ascii="Times New Roman" w:hAnsi="Times New Roman"/>
          <w:b/>
          <w:bCs/>
          <w:sz w:val="32"/>
          <w:szCs w:val="32"/>
        </w:rPr>
        <w:t>Звучит</w:t>
      </w:r>
      <w:r w:rsidRPr="00E22115">
        <w:rPr>
          <w:rFonts w:ascii="Times New Roman" w:hAnsi="Times New Roman"/>
          <w:b/>
          <w:bCs/>
          <w:sz w:val="32"/>
          <w:szCs w:val="32"/>
        </w:rPr>
        <w:t xml:space="preserve"> «Гном» М. П. Мусоргский. Задает вопросы. Какой это мужчина? Что с ним может </w:t>
      </w:r>
      <w:proofErr w:type="gramStart"/>
      <w:r w:rsidRPr="00E22115">
        <w:rPr>
          <w:rFonts w:ascii="Times New Roman" w:hAnsi="Times New Roman"/>
          <w:b/>
          <w:bCs/>
          <w:sz w:val="32"/>
          <w:szCs w:val="32"/>
        </w:rPr>
        <w:t>происходить?</w:t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sz w:val="32"/>
          <w:szCs w:val="32"/>
        </w:rPr>
        <w:br/>
        <w:t>Ребята</w:t>
      </w:r>
      <w:proofErr w:type="gramEnd"/>
      <w:r w:rsidRPr="00E22115">
        <w:rPr>
          <w:rFonts w:ascii="Times New Roman" w:hAnsi="Times New Roman"/>
          <w:sz w:val="32"/>
          <w:szCs w:val="32"/>
        </w:rPr>
        <w:t xml:space="preserve">, послушаем еще раз эти музыкальные портреты, и может быть, мы сможем из кусочков силуэтов, из этих красивых линий воссоздать портреты вновь. </w:t>
      </w:r>
      <w:r w:rsidRPr="00E22115">
        <w:rPr>
          <w:rFonts w:ascii="Times New Roman" w:hAnsi="Times New Roman"/>
          <w:sz w:val="32"/>
          <w:szCs w:val="32"/>
        </w:rPr>
        <w:br/>
      </w:r>
    </w:p>
    <w:p w:rsidR="00CC054B" w:rsidRPr="007B322F" w:rsidRDefault="00CC054B" w:rsidP="007B322F">
      <w:pPr>
        <w:rPr>
          <w:rFonts w:ascii="Times New Roman" w:hAnsi="Times New Roman"/>
          <w:sz w:val="32"/>
          <w:szCs w:val="32"/>
        </w:rPr>
      </w:pPr>
      <w:r w:rsidRPr="00E22115">
        <w:rPr>
          <w:rFonts w:ascii="Times New Roman" w:hAnsi="Times New Roman"/>
          <w:sz w:val="32"/>
          <w:szCs w:val="32"/>
        </w:rPr>
        <w:lastRenderedPageBreak/>
        <w:br/>
      </w:r>
      <w:r w:rsidRPr="00E22115">
        <w:rPr>
          <w:rFonts w:ascii="Times New Roman" w:hAnsi="Times New Roman"/>
          <w:b/>
          <w:bCs/>
          <w:sz w:val="32"/>
          <w:szCs w:val="32"/>
        </w:rPr>
        <w:t>Ребята слушают фрагменты пьес и рассматривают линии конструктора, разложенные на столике перед ними, пытаясь определить, какому музыкальному отрывку она соответствует.</w:t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sz w:val="32"/>
          <w:szCs w:val="32"/>
        </w:rPr>
        <w:br/>
        <w:t>Вы молодцы, вы умницы, так хорошо разгадывали музыкальные портреты, а теперь давайте попробуем превратиться в них.</w:t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b/>
          <w:bCs/>
          <w:sz w:val="32"/>
          <w:szCs w:val="32"/>
        </w:rPr>
        <w:t xml:space="preserve">Дети проходят в зону для музыкально-ритмических движений, работают в парах. Один – скульптор, другой – глина. </w:t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b/>
          <w:bCs/>
          <w:sz w:val="32"/>
          <w:szCs w:val="32"/>
        </w:rPr>
        <w:t>Музыкальный руководитель.</w:t>
      </w:r>
      <w:r w:rsidRPr="00E22115">
        <w:rPr>
          <w:rFonts w:ascii="Times New Roman" w:hAnsi="Times New Roman"/>
          <w:sz w:val="32"/>
          <w:szCs w:val="32"/>
        </w:rPr>
        <w:t xml:space="preserve"> Не забудьте, что скульптор вежлив и терпелив, а глина мягкая и податливая!</w:t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b/>
          <w:bCs/>
          <w:sz w:val="32"/>
          <w:szCs w:val="32"/>
        </w:rPr>
        <w:t>Звучит багатель ре мажор в записи. Дети создают скульптуры, передающие музыкальный образ. Далее скульптуры оживают и танцуют, импровизируя движения.</w:t>
      </w:r>
      <w:r w:rsidRPr="00E22115">
        <w:rPr>
          <w:rFonts w:ascii="Times New Roman" w:hAnsi="Times New Roman"/>
          <w:b/>
          <w:bCs/>
          <w:sz w:val="32"/>
          <w:szCs w:val="32"/>
        </w:rPr>
        <w:br/>
        <w:t>Звучит багатель ля минор. Дети поменялись ролями. Выполняют задание.</w:t>
      </w:r>
      <w:r w:rsidRPr="00E22115">
        <w:rPr>
          <w:rFonts w:ascii="Times New Roman" w:hAnsi="Times New Roman"/>
          <w:b/>
          <w:bCs/>
          <w:sz w:val="32"/>
          <w:szCs w:val="32"/>
        </w:rPr>
        <w:br/>
        <w:t>Звучит «Гном» - вновь дети поменялись ролями. «Слепили» скульптуру и «оживили» ее.</w:t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sz w:val="32"/>
          <w:szCs w:val="32"/>
        </w:rPr>
        <w:br/>
        <w:t xml:space="preserve">Вы были хорошими скульпторами, и ваши скульптуры мне понравились! </w:t>
      </w:r>
      <w:r w:rsidRPr="00E22115">
        <w:rPr>
          <w:rFonts w:ascii="Times New Roman" w:hAnsi="Times New Roman"/>
          <w:sz w:val="32"/>
          <w:szCs w:val="32"/>
        </w:rPr>
        <w:br/>
        <w:t>Отлично, ребята! Вы справились с заданием и создали прекрасные музыкальные портреты, помогли Питу, и его предки вернулись на свои места, в портретные рамы</w:t>
      </w:r>
      <w:r>
        <w:rPr>
          <w:rFonts w:ascii="Times New Roman" w:hAnsi="Times New Roman"/>
          <w:sz w:val="32"/>
          <w:szCs w:val="32"/>
        </w:rPr>
        <w:t>.</w:t>
      </w:r>
      <w:r w:rsidRPr="00E22115">
        <w:rPr>
          <w:rFonts w:ascii="Times New Roman" w:hAnsi="Times New Roman"/>
          <w:sz w:val="32"/>
          <w:szCs w:val="32"/>
        </w:rPr>
        <w:t xml:space="preserve"> Давайте устроим парад портретов – пройдем торжественным шагом вокруг зала!</w:t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b/>
          <w:bCs/>
          <w:sz w:val="32"/>
          <w:szCs w:val="32"/>
        </w:rPr>
        <w:t>Парад портретов. Задача – двигаться танцевальным шагом в ритме музыки. По ходу движения дети закрепляют свои работы на заранее приготовленные места на боковой стене.</w:t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sz w:val="32"/>
          <w:szCs w:val="32"/>
        </w:rPr>
        <w:br/>
        <w:t xml:space="preserve">Знаете, что приключилось с Питом дальше? Пит так обрадовался, </w:t>
      </w:r>
      <w:r w:rsidRPr="00E22115">
        <w:rPr>
          <w:rFonts w:ascii="Times New Roman" w:hAnsi="Times New Roman"/>
          <w:sz w:val="32"/>
          <w:szCs w:val="32"/>
        </w:rPr>
        <w:lastRenderedPageBreak/>
        <w:t>стал веселиться и выбежал во двор. Во дворе он услышал звуки веселой музыки, смех и решил узнать, в чем дело. А это веселые крестьяне танцевали. Мы его тоже знаем. Хотите, станцуем? Тогда вставайте в круг и передавайте шляпы на палочках друг другу по кругу под неторопливую музыку. А когда характер музыки изменится, она станет подвижной, веселой, те, у кого на палочке окажется шляпа – станцуют для нас!</w:t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b/>
          <w:bCs/>
          <w:sz w:val="32"/>
          <w:szCs w:val="32"/>
        </w:rPr>
        <w:t>Коммуникативная игра – танец «Шляпы».</w:t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sz w:val="32"/>
          <w:szCs w:val="32"/>
        </w:rPr>
        <w:br/>
        <w:t>Вот так весело закончились приключения Пита. И нам с вами пора прощаться. Но прежде давайте вы вспомните, что больше всего запомнилось и понравилось вам на сегодняшнем занятии.</w:t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b/>
          <w:bCs/>
          <w:sz w:val="32"/>
          <w:szCs w:val="32"/>
        </w:rPr>
        <w:t>Дети садятся на ковер, передают друг другу «волшебный скрипичный ключ» - фигурку и делятся своими впечатлениями.</w:t>
      </w:r>
      <w:r w:rsidRPr="00E22115">
        <w:rPr>
          <w:rFonts w:ascii="Times New Roman" w:hAnsi="Times New Roman"/>
          <w:sz w:val="32"/>
          <w:szCs w:val="32"/>
        </w:rPr>
        <w:br/>
        <w:t xml:space="preserve">А теперь давайте вместе попрощаемся с музыкальным залом и с музыкой. </w:t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b/>
          <w:bCs/>
          <w:sz w:val="32"/>
          <w:szCs w:val="32"/>
        </w:rPr>
        <w:t>Дети поют прощальную песенку «До свиданья, музыка» М, Лазарева.</w:t>
      </w:r>
      <w:r w:rsidRPr="00E22115">
        <w:rPr>
          <w:rFonts w:ascii="Times New Roman" w:hAnsi="Times New Roman"/>
          <w:b/>
          <w:bCs/>
          <w:sz w:val="32"/>
          <w:szCs w:val="32"/>
        </w:rPr>
        <w:br/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b/>
          <w:sz w:val="32"/>
          <w:szCs w:val="32"/>
        </w:rPr>
        <w:t>Литература</w:t>
      </w:r>
      <w:r w:rsidRPr="00E22115">
        <w:rPr>
          <w:rFonts w:ascii="Times New Roman" w:hAnsi="Times New Roman"/>
          <w:sz w:val="32"/>
          <w:szCs w:val="32"/>
        </w:rPr>
        <w:t>:</w:t>
      </w:r>
      <w:r w:rsidRPr="00E22115">
        <w:rPr>
          <w:rFonts w:ascii="Times New Roman" w:hAnsi="Times New Roman"/>
          <w:sz w:val="32"/>
          <w:szCs w:val="32"/>
        </w:rPr>
        <w:br/>
        <w:t xml:space="preserve">Т. Э </w:t>
      </w:r>
      <w:proofErr w:type="spellStart"/>
      <w:r w:rsidRPr="00E22115">
        <w:rPr>
          <w:rFonts w:ascii="Times New Roman" w:hAnsi="Times New Roman"/>
          <w:sz w:val="32"/>
          <w:szCs w:val="32"/>
        </w:rPr>
        <w:t>Тютюнникова</w:t>
      </w:r>
      <w:proofErr w:type="spellEnd"/>
      <w:r w:rsidRPr="00E22115">
        <w:rPr>
          <w:rFonts w:ascii="Times New Roman" w:hAnsi="Times New Roman"/>
          <w:sz w:val="32"/>
          <w:szCs w:val="32"/>
        </w:rPr>
        <w:t xml:space="preserve"> «Веселая шарманка» пособие для дошкольников </w:t>
      </w:r>
      <w:r w:rsidRPr="00E22115">
        <w:rPr>
          <w:rFonts w:ascii="Times New Roman" w:hAnsi="Times New Roman"/>
          <w:sz w:val="32"/>
          <w:szCs w:val="32"/>
        </w:rPr>
        <w:br/>
        <w:t xml:space="preserve">Н. </w:t>
      </w:r>
      <w:proofErr w:type="spellStart"/>
      <w:r w:rsidRPr="00E22115">
        <w:rPr>
          <w:rFonts w:ascii="Times New Roman" w:hAnsi="Times New Roman"/>
          <w:sz w:val="32"/>
          <w:szCs w:val="32"/>
        </w:rPr>
        <w:t>Басина</w:t>
      </w:r>
      <w:proofErr w:type="spellEnd"/>
      <w:r w:rsidRPr="00E22115">
        <w:rPr>
          <w:rFonts w:ascii="Times New Roman" w:hAnsi="Times New Roman"/>
          <w:sz w:val="32"/>
          <w:szCs w:val="32"/>
        </w:rPr>
        <w:t xml:space="preserve">, О. Суслова «С кисточкой и музыкой в ладошке…» </w:t>
      </w:r>
      <w:proofErr w:type="spellStart"/>
      <w:r w:rsidRPr="00E22115">
        <w:rPr>
          <w:rFonts w:ascii="Times New Roman" w:hAnsi="Times New Roman"/>
          <w:sz w:val="32"/>
          <w:szCs w:val="32"/>
        </w:rPr>
        <w:t>Линка</w:t>
      </w:r>
      <w:proofErr w:type="spellEnd"/>
      <w:r w:rsidRPr="00E22115">
        <w:rPr>
          <w:rFonts w:ascii="Times New Roman" w:hAnsi="Times New Roman"/>
          <w:sz w:val="32"/>
          <w:szCs w:val="32"/>
        </w:rPr>
        <w:t xml:space="preserve"> – Пресс, Москва </w:t>
      </w:r>
      <w:smartTag w:uri="urn:schemas-microsoft-com:office:smarttags" w:element="metricconverter">
        <w:smartTagPr>
          <w:attr w:name="ProductID" w:val="1997 г"/>
        </w:smartTagPr>
        <w:r w:rsidRPr="00E22115">
          <w:rPr>
            <w:rFonts w:ascii="Times New Roman" w:hAnsi="Times New Roman"/>
            <w:sz w:val="32"/>
            <w:szCs w:val="32"/>
          </w:rPr>
          <w:t>1997 г</w:t>
        </w:r>
      </w:smartTag>
      <w:r w:rsidRPr="00E22115">
        <w:rPr>
          <w:rFonts w:ascii="Times New Roman" w:hAnsi="Times New Roman"/>
          <w:sz w:val="32"/>
          <w:szCs w:val="32"/>
        </w:rPr>
        <w:t>.</w:t>
      </w:r>
      <w:r w:rsidRPr="00E22115">
        <w:rPr>
          <w:rFonts w:ascii="Times New Roman" w:hAnsi="Times New Roman"/>
          <w:sz w:val="32"/>
          <w:szCs w:val="32"/>
        </w:rPr>
        <w:br/>
      </w:r>
      <w:r w:rsidRPr="00E22115">
        <w:rPr>
          <w:rFonts w:ascii="Times New Roman" w:hAnsi="Times New Roman"/>
          <w:sz w:val="32"/>
          <w:szCs w:val="32"/>
        </w:rPr>
        <w:br/>
      </w:r>
    </w:p>
    <w:p w:rsidR="00CC054B" w:rsidRDefault="00CC054B"/>
    <w:sectPr w:rsidR="00CC054B" w:rsidSect="00B7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7D6"/>
    <w:rsid w:val="00112905"/>
    <w:rsid w:val="00290005"/>
    <w:rsid w:val="00342551"/>
    <w:rsid w:val="00511DA2"/>
    <w:rsid w:val="00615601"/>
    <w:rsid w:val="007077D6"/>
    <w:rsid w:val="007B322F"/>
    <w:rsid w:val="008317A7"/>
    <w:rsid w:val="00945E6D"/>
    <w:rsid w:val="00B7621B"/>
    <w:rsid w:val="00C56867"/>
    <w:rsid w:val="00C61399"/>
    <w:rsid w:val="00CC054B"/>
    <w:rsid w:val="00CE39C9"/>
    <w:rsid w:val="00CF1ED8"/>
    <w:rsid w:val="00D17E4E"/>
    <w:rsid w:val="00E22115"/>
    <w:rsid w:val="00EC0EF8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6A8A6F-473A-4BAE-BA06-70508890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1144</Words>
  <Characters>6523</Characters>
  <Application>Microsoft Office Word</Application>
  <DocSecurity>0</DocSecurity>
  <Lines>54</Lines>
  <Paragraphs>15</Paragraphs>
  <ScaleCrop>false</ScaleCrop>
  <Company>Microsoft</Company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Садик</cp:lastModifiedBy>
  <cp:revision>9</cp:revision>
  <cp:lastPrinted>2015-09-23T06:26:00Z</cp:lastPrinted>
  <dcterms:created xsi:type="dcterms:W3CDTF">2013-09-09T15:45:00Z</dcterms:created>
  <dcterms:modified xsi:type="dcterms:W3CDTF">2019-01-16T10:55:00Z</dcterms:modified>
</cp:coreProperties>
</file>