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B7" w:rsidRDefault="001447A6">
      <w:pPr>
        <w:widowControl/>
        <w:spacing w:after="160" w:line="259" w:lineRule="auto"/>
      </w:pPr>
      <w:r>
        <w:rPr>
          <w:noProof/>
          <w:lang w:bidi="ar-SA"/>
        </w:rPr>
        <w:drawing>
          <wp:inline distT="0" distB="0" distL="0" distR="0">
            <wp:extent cx="5934075" cy="8372475"/>
            <wp:effectExtent l="19050" t="0" r="9525" b="0"/>
            <wp:docPr id="2" name="Рисунок 2" descr="C:\Users\Юрий\Downloads\Scan1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ownloads\Scan12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B7" w:rsidRDefault="00554BB7"/>
    <w:tbl>
      <w:tblPr>
        <w:tblStyle w:val="TableNormal"/>
        <w:tblpPr w:leftFromText="180" w:rightFromText="180" w:vertAnchor="text" w:horzAnchor="margin" w:tblpY="323"/>
        <w:tblW w:w="9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237"/>
        <w:gridCol w:w="1458"/>
        <w:gridCol w:w="2298"/>
        <w:gridCol w:w="1141"/>
        <w:gridCol w:w="1386"/>
      </w:tblGrid>
      <w:tr w:rsidR="001447A6" w:rsidRPr="00305D44" w:rsidTr="001447A6">
        <w:trPr>
          <w:trHeight w:val="830"/>
        </w:trPr>
        <w:tc>
          <w:tcPr>
            <w:tcW w:w="4709" w:type="dxa"/>
            <w:gridSpan w:val="3"/>
          </w:tcPr>
          <w:p w:rsidR="001447A6" w:rsidRPr="00C62688" w:rsidRDefault="001447A6" w:rsidP="001447A6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rFonts w:eastAsia="Arial Unicode MS"/>
                <w:b/>
                <w:noProof/>
                <w:color w:val="000000"/>
                <w:sz w:val="32"/>
                <w:szCs w:val="32"/>
                <w:lang w:val="ru-RU" w:bidi="ar-SA"/>
              </w:rPr>
              <w:lastRenderedPageBreak/>
              <w:drawing>
                <wp:inline distT="0" distB="0" distL="0" distR="0">
                  <wp:extent cx="2981325" cy="4200525"/>
                  <wp:effectExtent l="19050" t="0" r="9525" b="0"/>
                  <wp:docPr id="8" name="Рисунок 8" descr="C:\Users\Юрий\Downloads\Scan12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Юрий\Downloads\Scan12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42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688">
              <w:rPr>
                <w:sz w:val="24"/>
                <w:lang w:val="ru-RU"/>
              </w:rPr>
              <w:t xml:space="preserve">Режим работы МБДОУ </w:t>
            </w:r>
            <w:proofErr w:type="spellStart"/>
            <w:r w:rsidRPr="00C62688">
              <w:rPr>
                <w:sz w:val="24"/>
                <w:lang w:val="ru-RU"/>
              </w:rPr>
              <w:t>д</w:t>
            </w:r>
            <w:proofErr w:type="spellEnd"/>
            <w:r w:rsidRPr="00C62688">
              <w:rPr>
                <w:sz w:val="24"/>
                <w:lang w:val="ru-RU"/>
              </w:rPr>
              <w:t>/с</w:t>
            </w:r>
          </w:p>
          <w:p w:rsidR="001447A6" w:rsidRPr="00C62688" w:rsidRDefault="001447A6" w:rsidP="001447A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62688">
              <w:rPr>
                <w:sz w:val="24"/>
                <w:lang w:val="ru-RU"/>
              </w:rPr>
              <w:t>«Светлячок»</w:t>
            </w:r>
          </w:p>
        </w:tc>
        <w:tc>
          <w:tcPr>
            <w:tcW w:w="4825" w:type="dxa"/>
            <w:gridSpan w:val="3"/>
          </w:tcPr>
          <w:p w:rsidR="001447A6" w:rsidRPr="00C62688" w:rsidRDefault="001447A6" w:rsidP="001447A6">
            <w:pPr>
              <w:pStyle w:val="TableParagraph"/>
              <w:ind w:left="108" w:right="2351" w:firstLine="60"/>
              <w:rPr>
                <w:sz w:val="24"/>
              </w:rPr>
            </w:pPr>
            <w:proofErr w:type="spellStart"/>
            <w:r w:rsidRPr="00C62688">
              <w:rPr>
                <w:sz w:val="24"/>
              </w:rPr>
              <w:t>Понедельник-пятница</w:t>
            </w:r>
            <w:proofErr w:type="spellEnd"/>
            <w:r w:rsidRPr="00C62688">
              <w:rPr>
                <w:sz w:val="24"/>
              </w:rPr>
              <w:t xml:space="preserve"> с 07.00-19.00</w:t>
            </w:r>
          </w:p>
        </w:tc>
      </w:tr>
      <w:tr w:rsidR="001447A6" w:rsidRPr="00305D44" w:rsidTr="001447A6">
        <w:trPr>
          <w:trHeight w:val="552"/>
        </w:trPr>
        <w:tc>
          <w:tcPr>
            <w:tcW w:w="4709" w:type="dxa"/>
            <w:gridSpan w:val="3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C62688">
              <w:rPr>
                <w:sz w:val="24"/>
              </w:rPr>
              <w:t>Начало</w:t>
            </w:r>
            <w:proofErr w:type="spellEnd"/>
            <w:r w:rsidRPr="00C62688">
              <w:rPr>
                <w:sz w:val="24"/>
              </w:rPr>
              <w:t xml:space="preserve"> </w:t>
            </w:r>
            <w:proofErr w:type="spellStart"/>
            <w:r w:rsidRPr="00C62688">
              <w:rPr>
                <w:sz w:val="24"/>
              </w:rPr>
              <w:t>учебного</w:t>
            </w:r>
            <w:proofErr w:type="spellEnd"/>
            <w:r w:rsidRPr="00C62688">
              <w:rPr>
                <w:sz w:val="24"/>
              </w:rPr>
              <w:t xml:space="preserve"> </w:t>
            </w:r>
            <w:proofErr w:type="spellStart"/>
            <w:r w:rsidRPr="00C62688">
              <w:rPr>
                <w:sz w:val="24"/>
              </w:rPr>
              <w:t>года</w:t>
            </w:r>
            <w:proofErr w:type="spellEnd"/>
          </w:p>
        </w:tc>
        <w:tc>
          <w:tcPr>
            <w:tcW w:w="4825" w:type="dxa"/>
            <w:gridSpan w:val="3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62688">
              <w:rPr>
                <w:sz w:val="24"/>
              </w:rPr>
              <w:t>01.09.2018</w:t>
            </w:r>
          </w:p>
        </w:tc>
      </w:tr>
      <w:tr w:rsidR="001447A6" w:rsidRPr="00305D44" w:rsidTr="001447A6">
        <w:trPr>
          <w:trHeight w:val="551"/>
        </w:trPr>
        <w:tc>
          <w:tcPr>
            <w:tcW w:w="4709" w:type="dxa"/>
            <w:gridSpan w:val="3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C62688">
              <w:rPr>
                <w:sz w:val="24"/>
              </w:rPr>
              <w:t>Окончание</w:t>
            </w:r>
            <w:proofErr w:type="spellEnd"/>
            <w:r w:rsidRPr="00C62688">
              <w:rPr>
                <w:sz w:val="24"/>
              </w:rPr>
              <w:t xml:space="preserve"> </w:t>
            </w:r>
            <w:proofErr w:type="spellStart"/>
            <w:r w:rsidRPr="00C62688">
              <w:rPr>
                <w:sz w:val="24"/>
              </w:rPr>
              <w:t>учебного</w:t>
            </w:r>
            <w:proofErr w:type="spellEnd"/>
            <w:r w:rsidRPr="00C62688">
              <w:rPr>
                <w:sz w:val="24"/>
              </w:rPr>
              <w:t xml:space="preserve"> </w:t>
            </w:r>
            <w:proofErr w:type="spellStart"/>
            <w:r w:rsidRPr="00C62688">
              <w:rPr>
                <w:sz w:val="24"/>
              </w:rPr>
              <w:t>года</w:t>
            </w:r>
            <w:proofErr w:type="spellEnd"/>
          </w:p>
        </w:tc>
        <w:tc>
          <w:tcPr>
            <w:tcW w:w="4825" w:type="dxa"/>
            <w:gridSpan w:val="3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62688">
              <w:rPr>
                <w:sz w:val="24"/>
              </w:rPr>
              <w:t>31.05.2019</w:t>
            </w:r>
          </w:p>
        </w:tc>
      </w:tr>
      <w:tr w:rsidR="001447A6" w:rsidRPr="00305D44" w:rsidTr="001447A6">
        <w:trPr>
          <w:trHeight w:val="1120"/>
        </w:trPr>
        <w:tc>
          <w:tcPr>
            <w:tcW w:w="4709" w:type="dxa"/>
            <w:gridSpan w:val="3"/>
          </w:tcPr>
          <w:p w:rsidR="001447A6" w:rsidRPr="00C62688" w:rsidRDefault="001447A6" w:rsidP="001447A6">
            <w:pPr>
              <w:pStyle w:val="TableParagraph"/>
              <w:ind w:left="110" w:right="246"/>
              <w:rPr>
                <w:sz w:val="24"/>
                <w:lang w:val="ru-RU"/>
              </w:rPr>
            </w:pPr>
            <w:r w:rsidRPr="00C62688">
              <w:rPr>
                <w:sz w:val="24"/>
                <w:lang w:val="ru-RU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4825" w:type="dxa"/>
            <w:gridSpan w:val="3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62688">
              <w:rPr>
                <w:sz w:val="24"/>
              </w:rPr>
              <w:t>05.11.2018, 31.12.2018, 01.01. – 08.01.2019,</w:t>
            </w:r>
          </w:p>
          <w:p w:rsidR="001447A6" w:rsidRPr="00C62688" w:rsidRDefault="001447A6" w:rsidP="001447A6">
            <w:pPr>
              <w:pStyle w:val="TableParagraph"/>
              <w:ind w:left="108"/>
              <w:rPr>
                <w:sz w:val="24"/>
              </w:rPr>
            </w:pPr>
            <w:r w:rsidRPr="00C62688">
              <w:rPr>
                <w:sz w:val="24"/>
              </w:rPr>
              <w:t>08.03.2019, 01.05. – 03.05.2019,</w:t>
            </w:r>
          </w:p>
          <w:p w:rsidR="001447A6" w:rsidRPr="00C62688" w:rsidRDefault="001447A6" w:rsidP="001447A6">
            <w:pPr>
              <w:pStyle w:val="TableParagraph"/>
              <w:ind w:left="108"/>
              <w:rPr>
                <w:sz w:val="24"/>
              </w:rPr>
            </w:pPr>
            <w:r w:rsidRPr="00C62688">
              <w:rPr>
                <w:sz w:val="24"/>
              </w:rPr>
              <w:t>09.05 – 10.05.2019</w:t>
            </w:r>
          </w:p>
        </w:tc>
      </w:tr>
      <w:tr w:rsidR="001447A6" w:rsidRPr="00305D44" w:rsidTr="001447A6">
        <w:trPr>
          <w:trHeight w:val="551"/>
        </w:trPr>
        <w:tc>
          <w:tcPr>
            <w:tcW w:w="4709" w:type="dxa"/>
            <w:gridSpan w:val="3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C62688">
              <w:rPr>
                <w:sz w:val="24"/>
              </w:rPr>
              <w:t>Продолжительность</w:t>
            </w:r>
            <w:proofErr w:type="spellEnd"/>
            <w:r w:rsidRPr="00C62688">
              <w:rPr>
                <w:sz w:val="24"/>
              </w:rPr>
              <w:t xml:space="preserve"> </w:t>
            </w:r>
            <w:proofErr w:type="spellStart"/>
            <w:r w:rsidRPr="00C62688">
              <w:rPr>
                <w:sz w:val="24"/>
              </w:rPr>
              <w:t>учебной</w:t>
            </w:r>
            <w:proofErr w:type="spellEnd"/>
            <w:r w:rsidRPr="00C62688">
              <w:rPr>
                <w:sz w:val="24"/>
              </w:rPr>
              <w:t xml:space="preserve"> </w:t>
            </w:r>
            <w:proofErr w:type="spellStart"/>
            <w:r w:rsidRPr="00C62688">
              <w:rPr>
                <w:sz w:val="24"/>
              </w:rPr>
              <w:t>недели</w:t>
            </w:r>
            <w:proofErr w:type="spellEnd"/>
          </w:p>
        </w:tc>
        <w:tc>
          <w:tcPr>
            <w:tcW w:w="4825" w:type="dxa"/>
            <w:gridSpan w:val="3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62688">
              <w:rPr>
                <w:sz w:val="24"/>
              </w:rPr>
              <w:t xml:space="preserve">5 </w:t>
            </w:r>
            <w:proofErr w:type="spellStart"/>
            <w:r w:rsidRPr="00C62688">
              <w:rPr>
                <w:sz w:val="24"/>
              </w:rPr>
              <w:t>дней</w:t>
            </w:r>
            <w:proofErr w:type="spellEnd"/>
          </w:p>
        </w:tc>
      </w:tr>
      <w:tr w:rsidR="001447A6" w:rsidRPr="00305D44" w:rsidTr="001447A6">
        <w:trPr>
          <w:trHeight w:val="552"/>
        </w:trPr>
        <w:tc>
          <w:tcPr>
            <w:tcW w:w="4709" w:type="dxa"/>
            <w:gridSpan w:val="3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62688">
              <w:rPr>
                <w:sz w:val="24"/>
                <w:lang w:val="ru-RU"/>
              </w:rPr>
              <w:t>Продолжительность учебного года</w:t>
            </w:r>
          </w:p>
          <w:p w:rsidR="001447A6" w:rsidRPr="00C62688" w:rsidRDefault="001447A6" w:rsidP="001447A6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C62688">
              <w:rPr>
                <w:sz w:val="24"/>
                <w:lang w:val="ru-RU"/>
              </w:rPr>
              <w:t>(количества полных недель) в том числе:</w:t>
            </w:r>
          </w:p>
        </w:tc>
        <w:tc>
          <w:tcPr>
            <w:tcW w:w="4825" w:type="dxa"/>
            <w:gridSpan w:val="3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62688">
              <w:rPr>
                <w:sz w:val="24"/>
              </w:rPr>
              <w:t xml:space="preserve">36 </w:t>
            </w:r>
            <w:proofErr w:type="spellStart"/>
            <w:r w:rsidRPr="00C62688">
              <w:rPr>
                <w:sz w:val="24"/>
              </w:rPr>
              <w:t>недель</w:t>
            </w:r>
            <w:proofErr w:type="spellEnd"/>
          </w:p>
        </w:tc>
      </w:tr>
      <w:tr w:rsidR="001447A6" w:rsidRPr="00305D44" w:rsidTr="001447A6">
        <w:trPr>
          <w:trHeight w:val="827"/>
        </w:trPr>
        <w:tc>
          <w:tcPr>
            <w:tcW w:w="3251" w:type="dxa"/>
            <w:gridSpan w:val="2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1029"/>
              <w:rPr>
                <w:sz w:val="24"/>
              </w:rPr>
            </w:pPr>
            <w:r w:rsidRPr="00C62688">
              <w:rPr>
                <w:sz w:val="24"/>
              </w:rPr>
              <w:t xml:space="preserve">I </w:t>
            </w:r>
            <w:proofErr w:type="spellStart"/>
            <w:r w:rsidRPr="00C62688"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1458" w:type="dxa"/>
          </w:tcPr>
          <w:p w:rsidR="001447A6" w:rsidRPr="00C62688" w:rsidRDefault="001447A6" w:rsidP="001447A6">
            <w:pPr>
              <w:pStyle w:val="TableParagraph"/>
              <w:ind w:left="116" w:right="475"/>
              <w:rPr>
                <w:sz w:val="24"/>
              </w:rPr>
            </w:pPr>
            <w:proofErr w:type="spellStart"/>
            <w:r w:rsidRPr="00C62688">
              <w:rPr>
                <w:sz w:val="24"/>
              </w:rPr>
              <w:t>Период</w:t>
            </w:r>
            <w:proofErr w:type="spellEnd"/>
            <w:r w:rsidRPr="00C62688">
              <w:rPr>
                <w:sz w:val="24"/>
              </w:rPr>
              <w:t xml:space="preserve"> </w:t>
            </w:r>
            <w:proofErr w:type="spellStart"/>
            <w:r w:rsidRPr="00C62688">
              <w:rPr>
                <w:sz w:val="24"/>
              </w:rPr>
              <w:t>каникул</w:t>
            </w:r>
            <w:proofErr w:type="spellEnd"/>
          </w:p>
          <w:p w:rsidR="001447A6" w:rsidRPr="00C62688" w:rsidRDefault="001447A6" w:rsidP="001447A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 w:rsidRPr="00C62688">
              <w:rPr>
                <w:sz w:val="24"/>
              </w:rPr>
              <w:t>(</w:t>
            </w:r>
            <w:proofErr w:type="spellStart"/>
            <w:r w:rsidRPr="00C62688">
              <w:rPr>
                <w:sz w:val="24"/>
              </w:rPr>
              <w:t>зимних</w:t>
            </w:r>
            <w:proofErr w:type="spellEnd"/>
            <w:r w:rsidRPr="00C62688">
              <w:rPr>
                <w:sz w:val="24"/>
              </w:rPr>
              <w:t>)</w:t>
            </w:r>
          </w:p>
        </w:tc>
        <w:tc>
          <w:tcPr>
            <w:tcW w:w="3439" w:type="dxa"/>
            <w:gridSpan w:val="2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1075"/>
              <w:rPr>
                <w:sz w:val="24"/>
              </w:rPr>
            </w:pPr>
            <w:r w:rsidRPr="00C62688">
              <w:rPr>
                <w:sz w:val="24"/>
              </w:rPr>
              <w:t xml:space="preserve">II </w:t>
            </w:r>
            <w:proofErr w:type="spellStart"/>
            <w:r w:rsidRPr="00C62688"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1386" w:type="dxa"/>
          </w:tcPr>
          <w:p w:rsidR="001447A6" w:rsidRPr="00C62688" w:rsidRDefault="001447A6" w:rsidP="001447A6">
            <w:pPr>
              <w:pStyle w:val="TableParagraph"/>
              <w:ind w:left="106" w:right="420"/>
              <w:rPr>
                <w:sz w:val="24"/>
              </w:rPr>
            </w:pPr>
            <w:proofErr w:type="spellStart"/>
            <w:r w:rsidRPr="00C62688">
              <w:rPr>
                <w:sz w:val="24"/>
              </w:rPr>
              <w:t>Период</w:t>
            </w:r>
            <w:proofErr w:type="spellEnd"/>
            <w:r w:rsidRPr="00C62688">
              <w:rPr>
                <w:sz w:val="24"/>
              </w:rPr>
              <w:t xml:space="preserve"> </w:t>
            </w:r>
            <w:proofErr w:type="spellStart"/>
            <w:r w:rsidRPr="00C62688">
              <w:rPr>
                <w:spacing w:val="-1"/>
                <w:sz w:val="24"/>
              </w:rPr>
              <w:t>каникул</w:t>
            </w:r>
            <w:proofErr w:type="spellEnd"/>
          </w:p>
          <w:p w:rsidR="001447A6" w:rsidRPr="00C62688" w:rsidRDefault="001447A6" w:rsidP="001447A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C62688">
              <w:rPr>
                <w:sz w:val="24"/>
              </w:rPr>
              <w:t>(</w:t>
            </w:r>
            <w:proofErr w:type="spellStart"/>
            <w:r w:rsidRPr="00C62688">
              <w:rPr>
                <w:sz w:val="24"/>
              </w:rPr>
              <w:t>летних</w:t>
            </w:r>
            <w:proofErr w:type="spellEnd"/>
            <w:r w:rsidRPr="00C62688">
              <w:rPr>
                <w:sz w:val="24"/>
              </w:rPr>
              <w:t>)</w:t>
            </w:r>
          </w:p>
        </w:tc>
      </w:tr>
      <w:tr w:rsidR="001447A6" w:rsidRPr="00305D44" w:rsidTr="001447A6">
        <w:trPr>
          <w:trHeight w:val="827"/>
        </w:trPr>
        <w:tc>
          <w:tcPr>
            <w:tcW w:w="2014" w:type="dxa"/>
          </w:tcPr>
          <w:p w:rsidR="001447A6" w:rsidRPr="00C62688" w:rsidRDefault="001447A6" w:rsidP="001447A6">
            <w:pPr>
              <w:pStyle w:val="TableParagraph"/>
              <w:ind w:left="110" w:right="115"/>
              <w:rPr>
                <w:sz w:val="24"/>
              </w:rPr>
            </w:pPr>
            <w:proofErr w:type="spellStart"/>
            <w:r w:rsidRPr="00C62688">
              <w:rPr>
                <w:sz w:val="24"/>
              </w:rPr>
              <w:t>Продолжительно</w:t>
            </w:r>
            <w:proofErr w:type="spellEnd"/>
            <w:r w:rsidRPr="00C62688">
              <w:rPr>
                <w:sz w:val="24"/>
              </w:rPr>
              <w:t xml:space="preserve"> </w:t>
            </w:r>
            <w:proofErr w:type="spellStart"/>
            <w:r w:rsidRPr="00C62688">
              <w:rPr>
                <w:sz w:val="24"/>
              </w:rPr>
              <w:t>сть</w:t>
            </w:r>
            <w:proofErr w:type="spellEnd"/>
            <w:r w:rsidRPr="00C62688">
              <w:rPr>
                <w:sz w:val="24"/>
              </w:rPr>
              <w:t xml:space="preserve"> </w:t>
            </w:r>
            <w:proofErr w:type="spellStart"/>
            <w:r w:rsidRPr="00C62688">
              <w:rPr>
                <w:sz w:val="24"/>
              </w:rPr>
              <w:t>полугодия</w:t>
            </w:r>
            <w:proofErr w:type="spellEnd"/>
          </w:p>
        </w:tc>
        <w:tc>
          <w:tcPr>
            <w:tcW w:w="1237" w:type="dxa"/>
          </w:tcPr>
          <w:p w:rsidR="001447A6" w:rsidRPr="00C62688" w:rsidRDefault="001447A6" w:rsidP="001447A6">
            <w:pPr>
              <w:pStyle w:val="TableParagraph"/>
              <w:ind w:left="109" w:right="405"/>
              <w:rPr>
                <w:sz w:val="24"/>
              </w:rPr>
            </w:pPr>
            <w:proofErr w:type="spellStart"/>
            <w:r w:rsidRPr="00C62688">
              <w:rPr>
                <w:sz w:val="24"/>
              </w:rPr>
              <w:t>Число</w:t>
            </w:r>
            <w:proofErr w:type="spellEnd"/>
            <w:r w:rsidRPr="00C62688">
              <w:rPr>
                <w:sz w:val="24"/>
              </w:rPr>
              <w:t xml:space="preserve"> </w:t>
            </w:r>
            <w:proofErr w:type="spellStart"/>
            <w:r w:rsidRPr="00C62688">
              <w:rPr>
                <w:sz w:val="24"/>
              </w:rPr>
              <w:t>недель</w:t>
            </w:r>
            <w:proofErr w:type="spellEnd"/>
          </w:p>
          <w:p w:rsidR="001447A6" w:rsidRPr="00C62688" w:rsidRDefault="001447A6" w:rsidP="001447A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C62688">
              <w:rPr>
                <w:sz w:val="24"/>
              </w:rPr>
              <w:t>(</w:t>
            </w:r>
            <w:proofErr w:type="spellStart"/>
            <w:r w:rsidRPr="00C62688">
              <w:rPr>
                <w:sz w:val="24"/>
              </w:rPr>
              <w:t>полных</w:t>
            </w:r>
            <w:proofErr w:type="spellEnd"/>
            <w:r w:rsidRPr="00C62688">
              <w:rPr>
                <w:sz w:val="24"/>
              </w:rPr>
              <w:t>)</w:t>
            </w:r>
          </w:p>
        </w:tc>
        <w:tc>
          <w:tcPr>
            <w:tcW w:w="1458" w:type="dxa"/>
          </w:tcPr>
          <w:p w:rsidR="001447A6" w:rsidRPr="00C62688" w:rsidRDefault="001447A6" w:rsidP="001447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:rsidR="001447A6" w:rsidRPr="00C62688" w:rsidRDefault="001447A6" w:rsidP="001447A6">
            <w:pPr>
              <w:pStyle w:val="TableParagraph"/>
              <w:ind w:left="108" w:right="80"/>
              <w:rPr>
                <w:sz w:val="24"/>
              </w:rPr>
            </w:pPr>
            <w:proofErr w:type="spellStart"/>
            <w:r w:rsidRPr="00C62688">
              <w:rPr>
                <w:sz w:val="24"/>
              </w:rPr>
              <w:t>Продолжительность</w:t>
            </w:r>
            <w:proofErr w:type="spellEnd"/>
            <w:r w:rsidRPr="00C62688">
              <w:rPr>
                <w:sz w:val="24"/>
              </w:rPr>
              <w:t xml:space="preserve"> </w:t>
            </w:r>
            <w:proofErr w:type="spellStart"/>
            <w:r w:rsidRPr="00C62688">
              <w:rPr>
                <w:sz w:val="24"/>
              </w:rPr>
              <w:t>полугодия</w:t>
            </w:r>
            <w:proofErr w:type="spellEnd"/>
          </w:p>
        </w:tc>
        <w:tc>
          <w:tcPr>
            <w:tcW w:w="1141" w:type="dxa"/>
          </w:tcPr>
          <w:p w:rsidR="001447A6" w:rsidRPr="00C62688" w:rsidRDefault="001447A6" w:rsidP="001447A6">
            <w:pPr>
              <w:pStyle w:val="TableParagraph"/>
              <w:ind w:right="311"/>
              <w:rPr>
                <w:sz w:val="24"/>
              </w:rPr>
            </w:pPr>
            <w:proofErr w:type="spellStart"/>
            <w:r w:rsidRPr="00C62688">
              <w:rPr>
                <w:sz w:val="24"/>
              </w:rPr>
              <w:t>Число</w:t>
            </w:r>
            <w:proofErr w:type="spellEnd"/>
            <w:r w:rsidRPr="00C62688">
              <w:rPr>
                <w:sz w:val="24"/>
              </w:rPr>
              <w:t xml:space="preserve"> </w:t>
            </w:r>
            <w:proofErr w:type="spellStart"/>
            <w:r w:rsidRPr="00C62688">
              <w:rPr>
                <w:sz w:val="24"/>
              </w:rPr>
              <w:t>недель</w:t>
            </w:r>
            <w:proofErr w:type="spellEnd"/>
          </w:p>
          <w:p w:rsidR="001447A6" w:rsidRPr="00C62688" w:rsidRDefault="001447A6" w:rsidP="001447A6">
            <w:pPr>
              <w:pStyle w:val="TableParagraph"/>
              <w:spacing w:line="264" w:lineRule="exact"/>
              <w:rPr>
                <w:sz w:val="24"/>
              </w:rPr>
            </w:pPr>
            <w:r w:rsidRPr="00C62688">
              <w:rPr>
                <w:sz w:val="24"/>
              </w:rPr>
              <w:t>(</w:t>
            </w:r>
            <w:proofErr w:type="spellStart"/>
            <w:r w:rsidRPr="00C62688">
              <w:rPr>
                <w:sz w:val="24"/>
              </w:rPr>
              <w:t>полных</w:t>
            </w:r>
            <w:proofErr w:type="spellEnd"/>
            <w:r w:rsidRPr="00C62688">
              <w:rPr>
                <w:sz w:val="24"/>
              </w:rPr>
              <w:t>)</w:t>
            </w:r>
          </w:p>
        </w:tc>
        <w:tc>
          <w:tcPr>
            <w:tcW w:w="1386" w:type="dxa"/>
          </w:tcPr>
          <w:p w:rsidR="001447A6" w:rsidRPr="00C62688" w:rsidRDefault="001447A6" w:rsidP="001447A6">
            <w:pPr>
              <w:pStyle w:val="TableParagraph"/>
              <w:ind w:left="0"/>
              <w:rPr>
                <w:sz w:val="24"/>
              </w:rPr>
            </w:pPr>
          </w:p>
        </w:tc>
      </w:tr>
      <w:tr w:rsidR="001447A6" w:rsidRPr="00305D44" w:rsidTr="001447A6">
        <w:trPr>
          <w:trHeight w:val="1103"/>
        </w:trPr>
        <w:tc>
          <w:tcPr>
            <w:tcW w:w="2014" w:type="dxa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62688">
              <w:rPr>
                <w:sz w:val="24"/>
              </w:rPr>
              <w:t xml:space="preserve">с 01.09.2018 </w:t>
            </w:r>
            <w:proofErr w:type="spellStart"/>
            <w:r w:rsidRPr="00C62688">
              <w:rPr>
                <w:sz w:val="24"/>
              </w:rPr>
              <w:t>по</w:t>
            </w:r>
            <w:proofErr w:type="spellEnd"/>
          </w:p>
          <w:p w:rsidR="001447A6" w:rsidRPr="00C62688" w:rsidRDefault="001447A6" w:rsidP="001447A6">
            <w:pPr>
              <w:pStyle w:val="TableParagraph"/>
              <w:ind w:left="110"/>
              <w:rPr>
                <w:sz w:val="24"/>
              </w:rPr>
            </w:pPr>
            <w:r w:rsidRPr="00C62688">
              <w:rPr>
                <w:sz w:val="24"/>
              </w:rPr>
              <w:t>30.12.2018</w:t>
            </w:r>
          </w:p>
        </w:tc>
        <w:tc>
          <w:tcPr>
            <w:tcW w:w="1237" w:type="dxa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391" w:right="555"/>
              <w:jc w:val="center"/>
              <w:rPr>
                <w:sz w:val="24"/>
              </w:rPr>
            </w:pPr>
            <w:r w:rsidRPr="00C62688">
              <w:rPr>
                <w:sz w:val="24"/>
              </w:rPr>
              <w:t>16</w:t>
            </w:r>
          </w:p>
        </w:tc>
        <w:tc>
          <w:tcPr>
            <w:tcW w:w="1458" w:type="dxa"/>
          </w:tcPr>
          <w:p w:rsidR="001447A6" w:rsidRPr="00C62688" w:rsidRDefault="001447A6" w:rsidP="001447A6">
            <w:pPr>
              <w:pStyle w:val="TableParagraph"/>
              <w:ind w:left="106" w:right="242"/>
              <w:rPr>
                <w:sz w:val="24"/>
              </w:rPr>
            </w:pPr>
            <w:r w:rsidRPr="00C62688">
              <w:rPr>
                <w:sz w:val="24"/>
              </w:rPr>
              <w:t>с 25.12.2018</w:t>
            </w:r>
          </w:p>
          <w:p w:rsidR="001447A6" w:rsidRPr="00C62688" w:rsidRDefault="001447A6" w:rsidP="001447A6">
            <w:pPr>
              <w:pStyle w:val="TableParagraph"/>
              <w:spacing w:line="270" w:lineRule="atLeast"/>
              <w:ind w:left="106" w:right="242"/>
              <w:rPr>
                <w:sz w:val="24"/>
              </w:rPr>
            </w:pPr>
            <w:proofErr w:type="spellStart"/>
            <w:r w:rsidRPr="00C62688">
              <w:rPr>
                <w:sz w:val="24"/>
              </w:rPr>
              <w:t>по</w:t>
            </w:r>
            <w:proofErr w:type="spellEnd"/>
            <w:r w:rsidRPr="00C62688">
              <w:rPr>
                <w:sz w:val="24"/>
              </w:rPr>
              <w:t xml:space="preserve"> 08.01.2019</w:t>
            </w:r>
          </w:p>
        </w:tc>
        <w:tc>
          <w:tcPr>
            <w:tcW w:w="2298" w:type="dxa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62688">
              <w:rPr>
                <w:sz w:val="24"/>
              </w:rPr>
              <w:t xml:space="preserve">с 09.01.2019 </w:t>
            </w:r>
            <w:proofErr w:type="spellStart"/>
            <w:r w:rsidRPr="00C62688">
              <w:rPr>
                <w:sz w:val="24"/>
              </w:rPr>
              <w:t>по</w:t>
            </w:r>
            <w:proofErr w:type="spellEnd"/>
          </w:p>
          <w:p w:rsidR="001447A6" w:rsidRPr="00C62688" w:rsidRDefault="001447A6" w:rsidP="001447A6">
            <w:pPr>
              <w:pStyle w:val="TableParagraph"/>
              <w:ind w:left="108"/>
              <w:rPr>
                <w:sz w:val="24"/>
              </w:rPr>
            </w:pPr>
            <w:r w:rsidRPr="00C62688">
              <w:rPr>
                <w:sz w:val="24"/>
              </w:rPr>
              <w:t>31.05.2019</w:t>
            </w:r>
          </w:p>
        </w:tc>
        <w:tc>
          <w:tcPr>
            <w:tcW w:w="1141" w:type="dxa"/>
          </w:tcPr>
          <w:p w:rsidR="001447A6" w:rsidRPr="00C62688" w:rsidRDefault="001447A6" w:rsidP="001447A6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 w:rsidRPr="00C62688">
              <w:rPr>
                <w:sz w:val="24"/>
              </w:rPr>
              <w:t>20</w:t>
            </w:r>
          </w:p>
        </w:tc>
        <w:tc>
          <w:tcPr>
            <w:tcW w:w="1386" w:type="dxa"/>
          </w:tcPr>
          <w:p w:rsidR="001447A6" w:rsidRPr="00C62688" w:rsidRDefault="001447A6" w:rsidP="001447A6">
            <w:pPr>
              <w:pStyle w:val="TableParagraph"/>
              <w:ind w:left="106" w:right="170"/>
              <w:rPr>
                <w:sz w:val="24"/>
              </w:rPr>
            </w:pPr>
            <w:r w:rsidRPr="00C62688">
              <w:rPr>
                <w:sz w:val="24"/>
              </w:rPr>
              <w:t>с 01.06.2019</w:t>
            </w:r>
          </w:p>
          <w:p w:rsidR="001447A6" w:rsidRPr="00C62688" w:rsidRDefault="001447A6" w:rsidP="001447A6">
            <w:pPr>
              <w:pStyle w:val="TableParagraph"/>
              <w:spacing w:line="270" w:lineRule="atLeast"/>
              <w:ind w:left="106" w:right="170"/>
              <w:rPr>
                <w:sz w:val="24"/>
              </w:rPr>
            </w:pPr>
            <w:proofErr w:type="spellStart"/>
            <w:r w:rsidRPr="00C62688">
              <w:rPr>
                <w:sz w:val="24"/>
              </w:rPr>
              <w:t>по</w:t>
            </w:r>
            <w:proofErr w:type="spellEnd"/>
            <w:r w:rsidRPr="00C62688">
              <w:rPr>
                <w:sz w:val="24"/>
              </w:rPr>
              <w:t xml:space="preserve"> 31.08.2019</w:t>
            </w:r>
          </w:p>
        </w:tc>
      </w:tr>
      <w:tr w:rsidR="001447A6" w:rsidRPr="00305D44" w:rsidTr="001447A6">
        <w:trPr>
          <w:trHeight w:val="1106"/>
        </w:trPr>
        <w:tc>
          <w:tcPr>
            <w:tcW w:w="4709" w:type="dxa"/>
            <w:gridSpan w:val="3"/>
          </w:tcPr>
          <w:p w:rsidR="001447A6" w:rsidRPr="00C62688" w:rsidRDefault="001447A6" w:rsidP="001447A6">
            <w:pPr>
              <w:pStyle w:val="TableParagraph"/>
              <w:ind w:left="110" w:right="246"/>
              <w:rPr>
                <w:sz w:val="24"/>
                <w:lang w:val="ru-RU"/>
              </w:rPr>
            </w:pPr>
            <w:r w:rsidRPr="00C62688">
              <w:rPr>
                <w:sz w:val="24"/>
                <w:lang w:val="ru-RU"/>
              </w:rPr>
              <w:t>Сроки проведения мониторинга достижения детьми планируемых</w:t>
            </w:r>
          </w:p>
          <w:p w:rsidR="001447A6" w:rsidRPr="00C62688" w:rsidRDefault="001447A6" w:rsidP="001447A6">
            <w:pPr>
              <w:pStyle w:val="TableParagraph"/>
              <w:spacing w:line="270" w:lineRule="atLeast"/>
              <w:ind w:left="110" w:right="541"/>
              <w:rPr>
                <w:sz w:val="24"/>
                <w:lang w:val="ru-RU"/>
              </w:rPr>
            </w:pPr>
            <w:r w:rsidRPr="00C62688">
              <w:rPr>
                <w:sz w:val="24"/>
                <w:lang w:val="ru-RU"/>
              </w:rPr>
              <w:t>результатов освоения образовательных программа дошкольного образования</w:t>
            </w:r>
          </w:p>
        </w:tc>
        <w:tc>
          <w:tcPr>
            <w:tcW w:w="4825" w:type="dxa"/>
            <w:gridSpan w:val="3"/>
          </w:tcPr>
          <w:p w:rsidR="001447A6" w:rsidRPr="00C62688" w:rsidRDefault="001447A6" w:rsidP="001447A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.09.2018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14</w:t>
            </w:r>
            <w:bookmarkStart w:id="0" w:name="_GoBack"/>
            <w:bookmarkEnd w:id="0"/>
            <w:r w:rsidRPr="00C62688">
              <w:rPr>
                <w:sz w:val="24"/>
              </w:rPr>
              <w:t>.09.2018,</w:t>
            </w:r>
          </w:p>
          <w:p w:rsidR="001447A6" w:rsidRPr="00C62688" w:rsidRDefault="001447A6" w:rsidP="001447A6">
            <w:pPr>
              <w:pStyle w:val="TableParagraph"/>
              <w:ind w:left="108"/>
              <w:rPr>
                <w:sz w:val="24"/>
              </w:rPr>
            </w:pPr>
            <w:r w:rsidRPr="00C62688">
              <w:rPr>
                <w:sz w:val="24"/>
              </w:rPr>
              <w:t xml:space="preserve">с 20.05.2019 </w:t>
            </w:r>
            <w:proofErr w:type="spellStart"/>
            <w:r w:rsidRPr="00C62688">
              <w:rPr>
                <w:sz w:val="24"/>
              </w:rPr>
              <w:t>по</w:t>
            </w:r>
            <w:proofErr w:type="spellEnd"/>
            <w:r w:rsidRPr="00C62688">
              <w:rPr>
                <w:sz w:val="24"/>
              </w:rPr>
              <w:t xml:space="preserve"> 31.05.2019</w:t>
            </w:r>
          </w:p>
        </w:tc>
      </w:tr>
    </w:tbl>
    <w:p w:rsidR="00554BB7" w:rsidRPr="00554BB7" w:rsidRDefault="00554BB7" w:rsidP="001447A6">
      <w:pPr>
        <w:rPr>
          <w:rFonts w:ascii="Times New Roman" w:hAnsi="Times New Roman" w:cs="Times New Roman"/>
          <w:b/>
          <w:sz w:val="32"/>
          <w:szCs w:val="32"/>
        </w:rPr>
      </w:pPr>
    </w:p>
    <w:sectPr w:rsidR="00554BB7" w:rsidRPr="00554BB7" w:rsidSect="0075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35BD"/>
    <w:rsid w:val="00053A44"/>
    <w:rsid w:val="001447A6"/>
    <w:rsid w:val="004D35BD"/>
    <w:rsid w:val="00554BB7"/>
    <w:rsid w:val="005B7CF6"/>
    <w:rsid w:val="00755D91"/>
    <w:rsid w:val="00C6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B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54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54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39"/>
    <w:rsid w:val="0055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626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62688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6268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C62688"/>
    <w:pPr>
      <w:autoSpaceDE w:val="0"/>
      <w:autoSpaceDN w:val="0"/>
      <w:ind w:left="1493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62688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626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68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777</Characters>
  <Application>Microsoft Office Word</Application>
  <DocSecurity>0</DocSecurity>
  <Lines>6</Lines>
  <Paragraphs>1</Paragraphs>
  <ScaleCrop>false</ScaleCrop>
  <Company>HP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YUREZ</cp:lastModifiedBy>
  <cp:revision>7</cp:revision>
  <dcterms:created xsi:type="dcterms:W3CDTF">2019-03-20T15:28:00Z</dcterms:created>
  <dcterms:modified xsi:type="dcterms:W3CDTF">2019-04-05T08:19:00Z</dcterms:modified>
</cp:coreProperties>
</file>