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34" w:rsidRDefault="00D36E3B" w:rsidP="003C5F34">
      <w:pPr>
        <w:tabs>
          <w:tab w:val="left" w:pos="37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7240"/>
            <wp:effectExtent l="19050" t="0" r="3175" b="0"/>
            <wp:docPr id="1" name="Рисунок 0" descr="Тит.лист 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лист кружк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3B" w:rsidRDefault="00D36E3B" w:rsidP="003C5F34">
      <w:pPr>
        <w:tabs>
          <w:tab w:val="left" w:pos="3756"/>
        </w:tabs>
        <w:rPr>
          <w:rFonts w:ascii="Times New Roman" w:hAnsi="Times New Roman" w:cs="Times New Roman"/>
          <w:b/>
          <w:sz w:val="28"/>
          <w:szCs w:val="28"/>
        </w:rPr>
      </w:pPr>
    </w:p>
    <w:p w:rsidR="00D36E3B" w:rsidRDefault="00D36E3B" w:rsidP="003C5F34">
      <w:pPr>
        <w:tabs>
          <w:tab w:val="left" w:pos="3756"/>
        </w:tabs>
        <w:rPr>
          <w:rFonts w:ascii="Times New Roman" w:hAnsi="Times New Roman" w:cs="Times New Roman"/>
          <w:b/>
          <w:sz w:val="28"/>
          <w:szCs w:val="28"/>
        </w:rPr>
      </w:pPr>
    </w:p>
    <w:p w:rsidR="003C5F34" w:rsidRDefault="003C5F34" w:rsidP="003C5F34">
      <w:pPr>
        <w:tabs>
          <w:tab w:val="left" w:pos="3756"/>
        </w:tabs>
      </w:pP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Содержание:</w:t>
      </w:r>
    </w:p>
    <w:tbl>
      <w:tblPr>
        <w:tblW w:w="9216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6009"/>
        <w:gridCol w:w="1908"/>
      </w:tblGrid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разделов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Страницы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Пояснительная записка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3C5F34" w:rsidRPr="003C5F34" w:rsidTr="003C5F34">
        <w:trPr>
          <w:trHeight w:val="6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характеристика детей с ОВЗ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3C5F34" w:rsidRPr="003C5F34" w:rsidTr="003C5F34">
        <w:trPr>
          <w:trHeight w:val="4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Новизна программы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3C5F34" w:rsidRPr="003C5F34" w:rsidTr="003C5F34">
        <w:trPr>
          <w:trHeight w:val="6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 и задачи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3C5F34" w:rsidRPr="003C5F34" w:rsidTr="003C5F34">
        <w:trPr>
          <w:trHeight w:val="4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работы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Принципы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Структура проведения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Методические приемы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родителями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Тематический план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3C5F34" w:rsidRPr="003C5F34" w:rsidTr="003C5F3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Список  литературы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</w:tbl>
    <w:p w:rsidR="003C5F34" w:rsidRDefault="003C5F34" w:rsidP="003C5F34">
      <w:pPr>
        <w:tabs>
          <w:tab w:val="left" w:pos="3756"/>
        </w:tabs>
      </w:pPr>
    </w:p>
    <w:p w:rsidR="003C5F34" w:rsidRPr="003C5F34" w:rsidRDefault="003C5F34" w:rsidP="003C5F34"/>
    <w:p w:rsidR="003C5F34" w:rsidRPr="003C5F34" w:rsidRDefault="003C5F34" w:rsidP="003C5F34"/>
    <w:p w:rsidR="003C5F34" w:rsidRPr="003C5F34" w:rsidRDefault="003C5F34" w:rsidP="003C5F34"/>
    <w:p w:rsidR="003C5F34" w:rsidRPr="003C5F34" w:rsidRDefault="003C5F34" w:rsidP="003C5F34"/>
    <w:p w:rsidR="003C5F34" w:rsidRPr="003C5F34" w:rsidRDefault="003C5F34" w:rsidP="003C5F34"/>
    <w:p w:rsidR="003C5F34" w:rsidRPr="003C5F34" w:rsidRDefault="003C5F34" w:rsidP="003C5F34"/>
    <w:p w:rsidR="003C5F34" w:rsidRPr="003C5F34" w:rsidRDefault="003C5F34" w:rsidP="003C5F34"/>
    <w:p w:rsidR="003C5F34" w:rsidRPr="003C5F34" w:rsidRDefault="003C5F34" w:rsidP="003C5F34"/>
    <w:p w:rsidR="003C5F34" w:rsidRDefault="003C5F34" w:rsidP="003C5F34"/>
    <w:p w:rsidR="003C5F34" w:rsidRDefault="003C5F34" w:rsidP="003C5F34">
      <w:pPr>
        <w:tabs>
          <w:tab w:val="left" w:pos="1970"/>
        </w:tabs>
      </w:pPr>
      <w:r>
        <w:tab/>
      </w: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Pr="003C5F34" w:rsidRDefault="003C5F34" w:rsidP="003C5F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«Сказка для ребенка такое же серьезное и настоящее дело,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игра: она нужна ему для того, чтобы изучить себя,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измерить, оценить свои возможности».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ДжанниРодари</w:t>
      </w:r>
      <w:proofErr w:type="spellEnd"/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Содержание данной программы построено в соответствии с требованиями ФГОС и отражает основные направления всестороннего развития ребёнка.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Все мы рождаемся с разными способностями. Иногда ограничения накладываются самой природой. Но это не значит, что шансов быть счастливыми у детей с ОВЗ, меньше. Дети, поступающие в детский сад совершенно разные и по своим личностным характеристикам, и по умственному, и по физическому развитию.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Общая характеристика детей с ОВЗ.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Дети с ограниченными возможностями здоровья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У детей с ОВЗ очень часто наблюдаются нарушения всех сторон психической деятельности: внимания, памяти, мышления, речи, моторики, эмоциональной сферы. Ребенок затрудняется делать элементарные обобщения, очень узко воспринимает то, о чем вы ему рассказываете.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Нарушения мышления у ребенка непосредственно сказываются на овладении речью. В младшем возрасте он с большим трудом понимает чужую речь, в лучшем случае, улавливает тон, интонацию, мимику говорящего и отдельные опорные слова, относящиеся к его потребностям. Со временем ребенок станет лучше понимать обращенную к нему речь, однако очень долго он воспринимает только то, что связано с его личным опытом.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Собственная речь детей появляется поздно. Некоторые малыши могут произносить только отдельные слова, короткие, непонятные для окружающих фразы. Дети, не умеющие говорить, обращаются к взрослым жестами, отдельными звуками, своеобразными словами, в которые они обычно вкладывают определенный смысл.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Театрализованные игры имеют огромное значение в жизни ребенка. Они в полном объеме развивают речь ребенка. Процесс развития речи предполагает освоение не только содержательной, но и образной, эмоциональной стороны языка. Для развития выразительной стороны речи необходимо создание таких условий, в которых каждый ребенок мог бы проявить свои эмоции, чувства, желания, взгляды.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Благодаря произведениям, ребенок познает мир не только умом, но и сердцем, выражает свое собственное отношение к добру и злу. Любимые герои становятся образцами для подражания и отождествления. Именно поэтому детский спектакль оказывает позитивное влияние на детей.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lastRenderedPageBreak/>
        <w:t>Театрализованная деятельность является эффективным средством для социальной адаптации детей с ОВЗ, а так же развития у них коммуникативных навыков. Необходимость систематизировать ее в едином педагогическом процессе стало очевидно. В связи с этим введены дополнительные занятия по театрализованной деятельности, а так ж</w:t>
      </w:r>
      <w:r w:rsidR="00262A77">
        <w:rPr>
          <w:rFonts w:ascii="Times New Roman" w:eastAsia="Times New Roman" w:hAnsi="Times New Roman" w:cs="Times New Roman"/>
          <w:color w:val="000000"/>
          <w:sz w:val="28"/>
        </w:rPr>
        <w:t>е составлена программа «В гостях у сказки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>». Она разработана для занятий по театральной деятельности с детьми</w:t>
      </w:r>
      <w:r w:rsidR="00262A77">
        <w:rPr>
          <w:rFonts w:ascii="Times New Roman" w:eastAsia="Times New Roman" w:hAnsi="Times New Roman" w:cs="Times New Roman"/>
          <w:color w:val="000000"/>
          <w:sz w:val="28"/>
        </w:rPr>
        <w:t xml:space="preserve"> старшего  дошкольного возраста  5-7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 лет (разновозрастная группа)</w:t>
      </w:r>
      <w:r w:rsidR="00262A77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и детьми с ОВЗ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>. Программа рассчитана на 1 год обучения.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left="226" w:hanging="226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Новизна данной программы: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226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Отличительные особенности данной программы: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1. Адаптирована как для здоровых детей, так и для детей с ОВЗ.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2. Систематизирована структура организации занятий</w:t>
      </w:r>
      <w:r w:rsidR="006164A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3. Направлена на всестороннее развитие личности ребенка, его неповторимой индивидуальности.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Коррекция и развитие тво</w:t>
      </w:r>
      <w:r w:rsidR="006164A6">
        <w:rPr>
          <w:rFonts w:ascii="Times New Roman" w:eastAsia="Times New Roman" w:hAnsi="Times New Roman" w:cs="Times New Roman"/>
          <w:color w:val="000000"/>
          <w:sz w:val="28"/>
        </w:rPr>
        <w:t xml:space="preserve">рческих способностей детей 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 через средства театрального искусства.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3C5F34" w:rsidRPr="003C5F34" w:rsidRDefault="003C5F34" w:rsidP="00616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3C5F34"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Обучающие:</w:t>
      </w:r>
    </w:p>
    <w:p w:rsidR="003C5F34" w:rsidRPr="003C5F34" w:rsidRDefault="003C5F34" w:rsidP="003C5F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Последовательно знакомить детей с различными видами театра.</w:t>
      </w:r>
    </w:p>
    <w:p w:rsidR="003C5F34" w:rsidRPr="003C5F34" w:rsidRDefault="003C5F34" w:rsidP="003C5F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Совершенствовать умение передавать эмоциональное состояние героев мимикой, жестами, телодвижением.</w:t>
      </w:r>
    </w:p>
    <w:p w:rsidR="003C5F34" w:rsidRPr="003C5F34" w:rsidRDefault="003C5F34" w:rsidP="003C5F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Систематизировать представления о честности, справедливости, доброте, воспитание отрицательного отношения к жестокости, хитрости, трусости.</w:t>
      </w:r>
    </w:p>
    <w:p w:rsidR="003C5F34" w:rsidRPr="003C5F34" w:rsidRDefault="003C5F34" w:rsidP="003C5F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Формировать у детей умения правильно оценивать поступки персонажей кукольных и драматических спектаклей, а также правильно оценивать свои и чужие поступки.</w:t>
      </w:r>
    </w:p>
    <w:p w:rsidR="003C5F34" w:rsidRPr="003C5F34" w:rsidRDefault="003C5F34" w:rsidP="003C5F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Формировать умение свободно чувствовать себя на сцене.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3C5F34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Развивающие:</w:t>
      </w:r>
    </w:p>
    <w:p w:rsidR="003C5F34" w:rsidRPr="003C5F34" w:rsidRDefault="003C5F34" w:rsidP="003C5F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Развивать интерес к театрализованной игре, желание попробовать себя в разных ролях.</w:t>
      </w:r>
    </w:p>
    <w:p w:rsidR="003C5F34" w:rsidRPr="003C5F34" w:rsidRDefault="003C5F34" w:rsidP="003C5F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Развивать речь у детей и корректировать ее нарушения через театрализованную деятельность.</w:t>
      </w:r>
    </w:p>
    <w:p w:rsidR="003C5F34" w:rsidRPr="003C5F34" w:rsidRDefault="003C5F34" w:rsidP="003C5F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Развивать фантазию, творчество, проявлять свою индивидуальность и неповторимость.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3C5F34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Воспитательные:</w:t>
      </w:r>
    </w:p>
    <w:p w:rsidR="003C5F34" w:rsidRPr="003C5F34" w:rsidRDefault="003C5F34" w:rsidP="003C5F3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Воспитывать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:rsidR="003C5F34" w:rsidRPr="003C5F34" w:rsidRDefault="003C5F34" w:rsidP="003C5F3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Воспитывать чувства осознанной необходимости друг в друге, понимания, взаимопомощи, дружбы.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работы: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lastRenderedPageBreak/>
        <w:t>1. Групповые (подгрупповые) занятия.  Занятия проводятся 1 раза в неделю. Время проведения занятия 15 – 20  минут (учитывается возраст детей).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2. Индивидуальные (в зависимости от индивидуальных особенностей детей) занятия. На индивидуальных занятиях разучивают стишки, </w:t>
      </w: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>, отгадывают загадки.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 проведения занятий:</w:t>
      </w:r>
    </w:p>
    <w:p w:rsidR="003C5F34" w:rsidRPr="003C5F34" w:rsidRDefault="003C5F34" w:rsidP="003C5F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Наглядность в обучении 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>- осуществляется на восприятии наглядного материала.</w:t>
      </w:r>
    </w:p>
    <w:p w:rsidR="003C5F34" w:rsidRPr="003C5F34" w:rsidRDefault="003C5F34" w:rsidP="003C5F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Доступность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> - занятие составлено с учетом возрастных особенностей, построенного по принципу дидактики (от простого к сложному)</w:t>
      </w:r>
    </w:p>
    <w:p w:rsidR="003C5F34" w:rsidRPr="003C5F34" w:rsidRDefault="003C5F34" w:rsidP="003C5F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Проблемность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> - направленные на поиск разрешения проблемных ситуаций.</w:t>
      </w:r>
    </w:p>
    <w:p w:rsidR="003C5F34" w:rsidRPr="003C5F34" w:rsidRDefault="003C5F34" w:rsidP="003C5F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Развивающий и воспитательный характер обучения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> – для расширения кругозора, для развития патриотических чувств и познавательных процессов.</w:t>
      </w: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Структура проведения занятий: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1. Вводная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Цель вводной части - установить контакт с детьми, настроить детей на совместную работу.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2. Продуктивная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В нее входит художественное слово, объяснение материала, рассматривание иллюстраций, рассказ воспитателя, направленный на активизацию творческих способностей детей.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Элементы занятий:</w:t>
      </w:r>
    </w:p>
    <w:p w:rsidR="003C5F34" w:rsidRPr="003C5F34" w:rsidRDefault="003C5F34" w:rsidP="003C5F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Сказкотерапия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>, с элементами импровизации.</w:t>
      </w:r>
    </w:p>
    <w:p w:rsidR="003C5F34" w:rsidRPr="003C5F34" w:rsidRDefault="003C5F34" w:rsidP="003C5F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Разыгрываются этюды, стихи, </w:t>
      </w: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, сказки, небольшие рассказы с использованием мимики и пантомимики (Короткова Л.Д. </w:t>
      </w: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Сказкотерапия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 для дошкольников).</w:t>
      </w:r>
    </w:p>
    <w:p w:rsidR="003C5F34" w:rsidRPr="003C5F34" w:rsidRDefault="003C5F34" w:rsidP="003C5F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Игры на развитие воображения и памяти - игры включают в себя запоминание. стихов, </w:t>
      </w: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>, пиктограмм, схем, небольших рассказов.</w:t>
      </w:r>
    </w:p>
    <w:p w:rsidR="003C5F34" w:rsidRPr="003C5F34" w:rsidRDefault="003C5F34" w:rsidP="003C5F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Рисование, аппликации, коллажи - использование различных видов нетрадиционного рисования, использование природного и бросового материала.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3. Завершающая</w:t>
      </w:r>
    </w:p>
    <w:p w:rsidR="003C5F34" w:rsidRPr="003C5F34" w:rsidRDefault="003C5F34" w:rsidP="003C5F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Цель занятия - получение знаний посредством создания совместных спектаклей, игр, викторин. А так же получение ребенком положительных эмоций на занятии. На практических занятиях по ИЗО деятельности организуются выставки детских работ.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приемы:</w:t>
      </w:r>
    </w:p>
    <w:p w:rsidR="003C5F34" w:rsidRPr="003C5F34" w:rsidRDefault="003C5F34" w:rsidP="003C5F34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Беседы проводятся с целью освоения нового материала</w:t>
      </w:r>
    </w:p>
    <w:p w:rsidR="003C5F34" w:rsidRPr="003C5F34" w:rsidRDefault="003C5F34" w:rsidP="003C5F34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Подвижные игры- организуются для раскрепощения и отдых детей на занятиях.</w:t>
      </w:r>
    </w:p>
    <w:p w:rsidR="003C5F34" w:rsidRPr="003C5F34" w:rsidRDefault="003C5F34" w:rsidP="003C5F34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Словесные, настольно- печатные игры – организуется как форма занятий.</w:t>
      </w:r>
    </w:p>
    <w:p w:rsidR="003C5F34" w:rsidRPr="003C5F34" w:rsidRDefault="003C5F34" w:rsidP="003C5F34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Экскурсии – проводятся с целью обогащения духовного мира ребенка</w:t>
      </w:r>
    </w:p>
    <w:p w:rsidR="003C5F34" w:rsidRPr="003C5F34" w:rsidRDefault="003C5F34" w:rsidP="003C5F34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Работа с семьей – проводиться с целью привлечения родителей к совместной творческой деятельности, участие в экскурсиях, развлечениях, праздниках.</w:t>
      </w:r>
    </w:p>
    <w:p w:rsidR="003C5F34" w:rsidRPr="003C5F34" w:rsidRDefault="003C5F34" w:rsidP="003C5F34">
      <w:pPr>
        <w:numPr>
          <w:ilvl w:val="0"/>
          <w:numId w:val="6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Изготовление поделок и рисование – проводятся с целью развития творческих способностей, воображения, памяти.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Создание предметно- развивающей среды:</w:t>
      </w:r>
    </w:p>
    <w:p w:rsidR="003C5F34" w:rsidRPr="003C5F34" w:rsidRDefault="003C5F34" w:rsidP="003C5F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Художественная литература.</w:t>
      </w:r>
    </w:p>
    <w:p w:rsidR="003C5F34" w:rsidRPr="003C5F34" w:rsidRDefault="003C5F34" w:rsidP="003C5F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Иллюстрации к сказкам.</w:t>
      </w:r>
    </w:p>
    <w:p w:rsidR="003C5F34" w:rsidRPr="003C5F34" w:rsidRDefault="003C5F34" w:rsidP="003C5F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Видеоматериал (запись сказки).</w:t>
      </w:r>
    </w:p>
    <w:p w:rsidR="003C5F34" w:rsidRPr="003C5F34" w:rsidRDefault="003C5F34" w:rsidP="003C5F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Дидактические игры.</w:t>
      </w:r>
    </w:p>
    <w:p w:rsidR="003C5F34" w:rsidRPr="003C5F34" w:rsidRDefault="003C5F34" w:rsidP="003C5F3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Атрибуты к различным видам театра.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Прогноз: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По изучению программы ожидаются положительные результаты:</w:t>
      </w:r>
    </w:p>
    <w:p w:rsidR="003C5F34" w:rsidRPr="003C5F34" w:rsidRDefault="003C5F34" w:rsidP="003C5F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lastRenderedPageBreak/>
        <w:t>У детей воспитывается эмоционально- положительное отношение к театру, формируется устойчивый интерес к театрализованной деятельности.</w:t>
      </w:r>
    </w:p>
    <w:p w:rsidR="003C5F34" w:rsidRPr="003C5F34" w:rsidRDefault="003C5F34" w:rsidP="003C5F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Обогащается речь за счет образных выражений, активизируется словарь ребенка, совершенствуются навыки диалогической речи, ее грамматический строй, развивается эмоциональная выразительность речи.</w:t>
      </w:r>
    </w:p>
    <w:p w:rsidR="003C5F34" w:rsidRDefault="003C5F34" w:rsidP="003C5F3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У детей формируется навык общения.</w:t>
      </w:r>
    </w:p>
    <w:p w:rsidR="003C5F34" w:rsidRDefault="003C5F34" w:rsidP="00616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C5F34" w:rsidRDefault="003C5F34" w:rsidP="003C5F3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3C5F34" w:rsidRPr="003C5F34" w:rsidRDefault="003C5F34" w:rsidP="003C5F3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родителями: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Привлечение родителей к изготовлению костюмов и атрибутов; консультации для родителей; совместные спектакли.</w:t>
      </w:r>
    </w:p>
    <w:tbl>
      <w:tblPr>
        <w:tblW w:w="92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3079"/>
        <w:gridCol w:w="3079"/>
      </w:tblGrid>
      <w:tr w:rsidR="003C5F34" w:rsidRPr="003C5F34" w:rsidTr="003C5F34">
        <w:trPr>
          <w:trHeight w:val="1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проведения</w:t>
            </w:r>
          </w:p>
        </w:tc>
      </w:tr>
      <w:tr w:rsidR="003C5F34" w:rsidRPr="003C5F34" w:rsidTr="003C5F34">
        <w:trPr>
          <w:trHeight w:val="8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1 квартал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«Организация домашнего театра».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Выступление на родительском </w:t>
            </w:r>
            <w:r w:rsidR="006164A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собрании.</w:t>
            </w:r>
          </w:p>
        </w:tc>
      </w:tr>
      <w:tr w:rsidR="003C5F34" w:rsidRPr="003C5F34" w:rsidTr="003C5F34">
        <w:trPr>
          <w:trHeight w:val="66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2 квартал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Наша семья и театр.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«Сказка в жизни ребёнка».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Фотовыставка.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Стендовая информация.</w:t>
            </w:r>
          </w:p>
        </w:tc>
      </w:tr>
      <w:tr w:rsidR="003C5F34" w:rsidRPr="003C5F34" w:rsidTr="003C5F34">
        <w:trPr>
          <w:trHeight w:val="6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3 квартал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«Мой любимый сказочный герой».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«Пальчиковый театр своими руками».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Выставка рисунков.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Практическая консультация.</w:t>
            </w:r>
          </w:p>
        </w:tc>
      </w:tr>
    </w:tbl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Default="003C5F34" w:rsidP="003C5F34">
      <w:pPr>
        <w:tabs>
          <w:tab w:val="left" w:pos="1970"/>
        </w:tabs>
      </w:pPr>
    </w:p>
    <w:p w:rsidR="003C5F34" w:rsidRPr="003C5F34" w:rsidRDefault="003C5F34" w:rsidP="003C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Тематический план по театрализованным играм.</w:t>
      </w:r>
    </w:p>
    <w:p w:rsidR="003C5F34" w:rsidRPr="003C5F34" w:rsidRDefault="003C5F34" w:rsidP="003C5F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Занятия проводятся 1 раз в неделю.</w:t>
      </w:r>
    </w:p>
    <w:tbl>
      <w:tblPr>
        <w:tblW w:w="92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2509"/>
        <w:gridCol w:w="2346"/>
        <w:gridCol w:w="2439"/>
      </w:tblGrid>
      <w:tr w:rsidR="003C5F34" w:rsidRPr="003C5F34" w:rsidTr="003C5F34">
        <w:trPr>
          <w:trHeight w:val="3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Тема занятия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Задачи занятия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Материал и оборудование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Содержание занятия</w:t>
            </w:r>
          </w:p>
        </w:tc>
      </w:tr>
      <w:tr w:rsidR="003C5F34" w:rsidRPr="003C5F34" w:rsidTr="003C5F34">
        <w:trPr>
          <w:trHeight w:val="2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C5F34" w:rsidRPr="003C5F34" w:rsidTr="003C5F34">
        <w:trPr>
          <w:trHeight w:val="53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Вызвать интерес к театрализованной деятельности; развивать эмоционально-чувственную сферу детей, побуждая их к выражению 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5F34">
              <w:rPr>
                <w:rFonts w:ascii="Times New Roman" w:eastAsia="Times New Roman" w:hAnsi="Times New Roman" w:cs="Times New Roman"/>
                <w:color w:val="000000"/>
              </w:rPr>
              <w:t xml:space="preserve">их чувств, </w:t>
            </w:r>
            <w:proofErr w:type="gramStart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 xml:space="preserve"> общению; учить вслушиваться в стихотворный текст и соотносить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его смысл с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выразительными</w:t>
            </w:r>
          </w:p>
          <w:p w:rsidR="003C5F34" w:rsidRPr="003C5F34" w:rsidRDefault="003C5F34" w:rsidP="003C5F34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движениями под</w:t>
            </w:r>
          </w:p>
          <w:p w:rsidR="003C5F34" w:rsidRPr="003C5F34" w:rsidRDefault="003C5F34" w:rsidP="003C5F34">
            <w:pPr>
              <w:spacing w:after="0" w:line="240" w:lineRule="auto"/>
              <w:ind w:left="8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музыку; активизировать</w:t>
            </w:r>
          </w:p>
          <w:p w:rsidR="003C5F34" w:rsidRPr="003C5F34" w:rsidRDefault="003C5F34" w:rsidP="003C5F34">
            <w:pPr>
              <w:spacing w:after="0" w:line="240" w:lineRule="auto"/>
              <w:ind w:left="32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речь.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Декорация осеней полянки (деревья, цветы); шапочки цветочки; театральная кукла Мышка; зерна; муляжи пирожков.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1. Путешествие на «осеннею полянку».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2. Разминка.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3. Игра «Поздоровайся».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Инсценировка «Мышка-норушка».</w:t>
            </w:r>
          </w:p>
        </w:tc>
      </w:tr>
      <w:tr w:rsidR="003C5F34" w:rsidRPr="003C5F34" w:rsidTr="003C5F34">
        <w:trPr>
          <w:trHeight w:val="28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Теремок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Научить выражать эмоции через движение и мимику; познакомить со сказкой «Теремок»; побуждать к активному восприятию сказки; учить внимательно, слушать сказку до конца и следить за развитием сюжета; активизировать словарный запас.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Ширма;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>сказочные персонажи к сказке из фетра  (мышка, лягушка, лиса, заяц, волк, медведь) и декорации для сказки (теремок)</w:t>
            </w:r>
            <w:proofErr w:type="gramEnd"/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Приглашение детей в гости к мышке – норушке.</w:t>
            </w:r>
          </w:p>
          <w:p w:rsidR="003C5F34" w:rsidRPr="003C5F34" w:rsidRDefault="003C5F34" w:rsidP="006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Хоровод – игра «Мыши на лугу».</w:t>
            </w:r>
          </w:p>
          <w:p w:rsidR="003C5F34" w:rsidRPr="003C5F34" w:rsidRDefault="006164A6" w:rsidP="006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  <w:r w:rsidR="003C5F34"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Прослушивание русской - народной мелодии «Уж вы, сени».</w:t>
            </w:r>
          </w:p>
        </w:tc>
      </w:tr>
      <w:tr w:rsidR="003C5F34" w:rsidRPr="003C5F34" w:rsidTr="003C5F34">
        <w:trPr>
          <w:trHeight w:val="24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 на столе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«Теремок».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 xml:space="preserve">Способствовать развитию памяти, побуждать к высказыванию о понравившемся спектакле, учить выразительной интонации, дать пример элементарного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кукловождения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Деревянный настольный театр «Теремок».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Вспомнить с детьми сказку.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Показ воспитателем действий с куклами.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Беседа по сказке.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Дети обыгрывают.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Прослушивание спокойной «осеней» музыки.</w:t>
            </w:r>
          </w:p>
        </w:tc>
      </w:tr>
      <w:tr w:rsidR="003C5F34" w:rsidRPr="003C5F34" w:rsidTr="003C5F34">
        <w:trPr>
          <w:trHeight w:val="18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Косолапый приходил, теремочек развалил.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Поощрять творчество, фантазию, индивидуальность детей в передаче образов.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Воспитывать чувства осознанной необходимости друг в друге, понимания, </w:t>
            </w: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взаимопомощи, дружбы.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Костюмы и декорации к сказке.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Игра «Угадай героя».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Драматизация сказки.</w:t>
            </w:r>
          </w:p>
        </w:tc>
      </w:tr>
      <w:tr w:rsidR="003C5F34" w:rsidRPr="003C5F34" w:rsidTr="003C5F34">
        <w:trPr>
          <w:trHeight w:val="44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3C5F34" w:rsidRPr="003C5F34" w:rsidTr="003C5F34">
        <w:trPr>
          <w:trHeight w:val="30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Выйдем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осенний сад.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красиво двигаться под спокойную музыку, делая плавные</w:t>
            </w:r>
          </w:p>
          <w:p w:rsidR="003C5F34" w:rsidRPr="003C5F34" w:rsidRDefault="003C5F34" w:rsidP="003C5F34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движения; учить</w:t>
            </w:r>
          </w:p>
          <w:p w:rsidR="003C5F34" w:rsidRPr="003C5F34" w:rsidRDefault="003C5F34" w:rsidP="003C5F34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ощущать</w:t>
            </w:r>
          </w:p>
          <w:p w:rsidR="003C5F34" w:rsidRPr="003C5F34" w:rsidRDefault="003C5F34" w:rsidP="003C5F34">
            <w:pPr>
              <w:spacing w:after="0" w:line="240" w:lineRule="auto"/>
              <w:ind w:left="1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мышечную</w:t>
            </w:r>
          </w:p>
          <w:p w:rsidR="003C5F34" w:rsidRPr="003C5F34" w:rsidRDefault="003C5F34" w:rsidP="003C5F34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свободу,</w:t>
            </w:r>
          </w:p>
          <w:p w:rsidR="003C5F34" w:rsidRPr="003C5F34" w:rsidRDefault="003C5F34" w:rsidP="003C5F34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расслабленность;</w:t>
            </w:r>
          </w:p>
          <w:p w:rsidR="003C5F34" w:rsidRPr="003C5F34" w:rsidRDefault="003C5F34" w:rsidP="003C5F34">
            <w:pPr>
              <w:spacing w:after="0" w:line="240" w:lineRule="auto"/>
              <w:ind w:left="15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побуждать к</w:t>
            </w:r>
          </w:p>
          <w:p w:rsidR="003C5F34" w:rsidRPr="003C5F34" w:rsidRDefault="003C5F34" w:rsidP="003C5F34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звукоподражанию</w:t>
            </w:r>
          </w:p>
          <w:p w:rsidR="003C5F34" w:rsidRPr="003C5F34" w:rsidRDefault="003C5F34" w:rsidP="003C5F34">
            <w:pPr>
              <w:spacing w:after="0" w:line="240" w:lineRule="auto"/>
              <w:ind w:left="42" w:right="-10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экспериментировать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 звуками.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Декорация осеннего сада; музыка птиц в записи.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Приглашение детей в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«осенний сад».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 – импровизация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«Листочки в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саду».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Имитация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детьми щебета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птиц.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Игра –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разминка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голоса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«Птички».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Беседа о том,</w:t>
            </w:r>
          </w:p>
          <w:p w:rsidR="003C5F34" w:rsidRPr="003C5F34" w:rsidRDefault="003C5F34" w:rsidP="003C5F34">
            <w:pPr>
              <w:spacing w:after="0" w:line="240" w:lineRule="auto"/>
              <w:ind w:left="-14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увидели в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осеннем саду.</w:t>
            </w:r>
          </w:p>
        </w:tc>
      </w:tr>
      <w:tr w:rsidR="003C5F34" w:rsidRPr="003C5F34" w:rsidTr="003C5F34">
        <w:trPr>
          <w:trHeight w:val="14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представления об урожае зерна; познакомить с сказкой «Колосок»; дать оценку нравственным поступкам и поведению героев (петушок - любит трудиться, мышата – ленивые, непослушные); активизировать речь.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Ширма,  куклы, (два мышонка, петушок) и декорации; атрибуты (мешок с зерном, горшок с привязанной к крышке лягушкой, деревянные ложки)</w:t>
            </w:r>
            <w:proofErr w:type="gramEnd"/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Воспитатель приглашает детей в поле на прогулку.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 о мышке, которая сделала запасы на зиму.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Сказка про мышат и петушка. (показывает воспитатель).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Воспитатель спрашивает понравилась ли детям сказка.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Сюрпризный момент.</w:t>
            </w:r>
          </w:p>
        </w:tc>
      </w:tr>
      <w:tr w:rsidR="003C5F34" w:rsidRPr="003C5F34" w:rsidTr="003C5F34">
        <w:trPr>
          <w:trHeight w:val="16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Овощи на грядке.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представление об урожае овощей; побуждать детей к выражению образов героев в движении, мимике, эмоциях; учить импровизировать под музыку; учить координации движений; дать заряд положительных эмоций.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Шапочки овощей (морковь, капуста, свекла, перец, лук)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подвижной игры.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Беседа о том, что созревает на полях и в садах.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Хороводная игра «Огород наш хорош».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Этюд – импровизация «Овощная история».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Хоровод «Овощная песенка».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Заключительная беседа о умении дружить.</w:t>
            </w:r>
          </w:p>
        </w:tc>
      </w:tr>
      <w:tr w:rsidR="003C5F34" w:rsidRPr="003C5F34" w:rsidTr="003C5F34">
        <w:trPr>
          <w:trHeight w:val="22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огороде заинька.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Вовлекать детей в игровую ситуацию, создать положительный эмоциональный настрой, дать пример диалога с героем; учить детей ориентироваться в пространстве, выполняя не сложные движения.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Костюм зайца; муляжи капусты; подарки для детей – очищенная свежая морковь.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Беседа об осени.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В гости к зайцу.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Беседа с зайцем.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Игра «В огороде заинька».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Сюрпризный момент.</w:t>
            </w:r>
          </w:p>
        </w:tc>
      </w:tr>
      <w:tr w:rsidR="003C5F34" w:rsidRPr="003C5F34" w:rsidTr="003C5F34">
        <w:trPr>
          <w:trHeight w:val="24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C5F34" w:rsidRPr="003C5F34" w:rsidTr="003C5F34">
        <w:trPr>
          <w:trHeight w:val="15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бабушки в деревню.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Вовлечь детей в игровой сюжет; активизировать слуховое восприятие; побуждать к двигательной и интонационной имитации; учить действовать импровизационно,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заданной ситуации; учить действовать с воображаемыми предметами.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Декорации деревенского быта: дом, бабушки, курятник, и его обитатели (игрушки: петушок, курочка, цыплята,); огород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(грядки с зеленью и овощами); игрушка козочка, игрушка щенок.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В гости к бабушке в деревню.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 с бабушкой о козе, собачке.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«Дружок».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Этюд «Курочка,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цыплята и петушок».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Дети едут на поезде домой.</w:t>
            </w:r>
          </w:p>
        </w:tc>
      </w:tr>
      <w:tr w:rsidR="003C5F34" w:rsidRPr="003C5F34" w:rsidTr="003C5F34">
        <w:trPr>
          <w:trHeight w:val="5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 рукавичек.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Курочка Ряба.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навыков владения этим видом театральной деятельности. Развивать силу голоса; работа над активизацией мышц губ.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Театр рукавичек по сказке «Курочка Ряба».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Показ сказки «Курочка Ряба» (театр рукавичек).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Дети вместе с воспитателем пересказывают и обыгрывают сказку «Курочка Ряба».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«Веселый бубен».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Артикуляционная гимнастика.</w:t>
            </w:r>
          </w:p>
        </w:tc>
      </w:tr>
      <w:tr w:rsidR="003C5F34" w:rsidRPr="003C5F34" w:rsidTr="003C5F34">
        <w:trPr>
          <w:trHeight w:val="5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Пальчиковый театр.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 «Колобок».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навыков владения этим видом театра.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речевого дыхания. Активизировать интонацию голоса: произнося фразы – грустно, радостно, сердито, удивленно. Воспитывать выдержку, терпение, соучастие.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Пальчиковый театр по сказке «Колобок».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Показ сказки «Колобок» (пальчиковый театр).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Пальчиковая гимнастика.</w:t>
            </w:r>
          </w:p>
        </w:tc>
      </w:tr>
      <w:tr w:rsidR="003C5F34" w:rsidRPr="003C5F34" w:rsidTr="003C5F34">
        <w:trPr>
          <w:trHeight w:val="15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 на столе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«Репка».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 xml:space="preserve">Способствовать развитию памяти, побуждать к высказыванию о понравившемся спектакле, учить выразительной интонации, дать пример элементарного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кукловождения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</w:rPr>
              <w:t>Деревянный настольный театр «Репка».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Вспомнить с детьми сказку.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Обыгрывание сказки</w:t>
            </w:r>
            <w:proofErr w:type="gram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Беседа по сказке.</w:t>
            </w:r>
          </w:p>
        </w:tc>
      </w:tr>
      <w:tr w:rsidR="003C5F34" w:rsidRPr="003C5F34" w:rsidTr="003C5F34">
        <w:trPr>
          <w:trHeight w:val="28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C5F34" w:rsidRPr="003C5F34" w:rsidTr="003C5F34">
        <w:trPr>
          <w:trHeight w:val="11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Пальчиковый театр.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Играем пальчиками.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Развиваем умение концентрироваться на предмете и копировать его через движения рук, пальцев.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Активизировать сценическую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раскрепощённость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Пальчиковый театр.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 «вьюга».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 Упражнения на развитие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сенсомоторики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Пальчиковая гимнастика.</w:t>
            </w:r>
          </w:p>
        </w:tc>
      </w:tr>
      <w:tr w:rsidR="003C5F34" w:rsidRPr="003C5F34" w:rsidTr="003C5F34">
        <w:trPr>
          <w:trHeight w:val="14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Сказка - ложь, да в ней намек.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внимательно, вслушиваться в рассказ воспитателя и отвечать на вопросы по его сюжету.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Книга со сказкой «Семеро козлят».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Чтение сказки «Семеро козлят».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«Козочки и волки».</w:t>
            </w:r>
          </w:p>
        </w:tc>
      </w:tr>
      <w:tr w:rsidR="003C5F34" w:rsidRPr="003C5F34" w:rsidTr="003C5F34">
        <w:trPr>
          <w:trHeight w:val="16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театре кукол.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Знакомить с искусством театра. Учить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внимательно слушать сказку и обыгрывать сказку.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Ширма; куклы (коза, семеро козлят, волк); декорации (задник «Лес и деревня», дом козы, куст) и атрибуты (корзина для козы).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Беседа о театре.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Кукольный спектакль «Козлятки и волк». (коза, волк, ведущий - взрослые; козлята - дети).</w:t>
            </w:r>
          </w:p>
        </w:tc>
      </w:tr>
      <w:tr w:rsidR="003C5F34" w:rsidRPr="003C5F34" w:rsidTr="003C5F34">
        <w:trPr>
          <w:trHeight w:val="18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Новогоднее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приключение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Порадовать детей, создать сказочную атмосферу занятия; расширить круг воспринимаемых музыкально-драматических образов; побуждать к двигательной активности.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Костюм Снегурочки; волшебный клубочек; шапочки белок для подвижной игры.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Беседа о новогоднем празднике.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Дети отправляются в гости к Снегурочке.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«Беличий хоровод».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Подарки от Снегурочки.</w:t>
            </w:r>
          </w:p>
        </w:tc>
      </w:tr>
      <w:tr w:rsidR="003C5F34" w:rsidRPr="003C5F34" w:rsidTr="003C5F34">
        <w:trPr>
          <w:trHeight w:val="28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C5F34" w:rsidRPr="003C5F34" w:rsidTr="003C5F34">
        <w:trPr>
          <w:trHeight w:val="1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Постучимся в сказку «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Заюшкина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избушка».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Освоение навыков владения этим видом театральной деятельности. Вызвать положительный настрой при знакомстве с новой сказкой. Совершенствовать выразительность движений. Развивать фантазию.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Конусный театр сказка «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Заюшкина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избушка».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Чтение сказки «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Заюшкина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избушка».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Этюд-упражнение «Как воет ветер».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Показ сказки (конусный театр) «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Заюшкина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избушка».</w:t>
            </w:r>
          </w:p>
        </w:tc>
      </w:tr>
      <w:tr w:rsidR="003C5F34" w:rsidRPr="003C5F34" w:rsidTr="003C5F34">
        <w:trPr>
          <w:trHeight w:val="1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Одну простую сказку хотим мы рассказать.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средствами мимики и жестов передавать наиболее характерные черты персонажа сказки. Расширять словарь жестов и мимики.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Костюмы для инсценировки сказки.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Инсценировка сказки «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Заюшкина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избушка».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Артикуляционная гимнастика.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Упражнение угадай интонации.</w:t>
            </w:r>
          </w:p>
        </w:tc>
      </w:tr>
      <w:tr w:rsidR="003C5F34" w:rsidRPr="003C5F34" w:rsidTr="003C5F34">
        <w:trPr>
          <w:trHeight w:val="1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Знакомые сказки.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Вызвать положительный настрой на театрализованную игру; активизировать воображение детей; побуждать эмоционально откликаться на предложенную роль.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Диск для игры, юла; шапочки для героев сказок;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фланелеграф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картинки для сказки.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Игра «Путешествие по сказкам».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Игра-инсценировка по сказке «Колобок».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Сценка по сказке «Теремок».</w:t>
            </w:r>
          </w:p>
        </w:tc>
      </w:tr>
      <w:tr w:rsidR="003C5F34" w:rsidRPr="003C5F34" w:rsidTr="003C5F34">
        <w:trPr>
          <w:trHeight w:val="22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эмоции. Изображение различных эмоций.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способность распознавать эмоциональные состояния по мимике;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подбирать нужную графическую карточку с эмоциями конкретной ситуации и изображать соответствующую мимику на лице.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 «Лиса и волк».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«Волшебный стул».    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Пальчиковые игры.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Отгадываем загадки.</w:t>
            </w: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6. Игра «Чудесные превращения».</w:t>
            </w:r>
          </w:p>
        </w:tc>
      </w:tr>
      <w:tr w:rsidR="003C5F34" w:rsidRPr="003C5F34" w:rsidTr="003C5F34">
        <w:trPr>
          <w:trHeight w:val="32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C5F34" w:rsidRPr="003C5F34" w:rsidTr="003C5F34">
        <w:trPr>
          <w:trHeight w:val="8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Красивый Петя уродился, перед всеми он гордился.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детей логично и полно отвечать на вопросы по сказке;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понятие, что музыка и иллюстрация – тоже очень важные средства выразительности.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Знакомство с новой сказкой.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 по сказке.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пальчиковая.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Этюды: «Петух»,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«Сорока», «Лиса».</w:t>
            </w:r>
          </w:p>
        </w:tc>
      </w:tr>
      <w:tr w:rsidR="003C5F34" w:rsidRPr="003C5F34" w:rsidTr="003C5F34">
        <w:trPr>
          <w:trHeight w:val="8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Гордится Петенька красой, ног не чует под собой.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Игры «Что изменилось?»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«Поймай хлопок»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«Угадай что я делаю».</w:t>
            </w:r>
          </w:p>
        </w:tc>
      </w:tr>
      <w:tr w:rsidR="003C5F34" w:rsidRPr="003C5F34" w:rsidTr="003C5F34">
        <w:trPr>
          <w:trHeight w:val="8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Петя хвастался, смеялся, чуть лисе, он не достался.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драматизировать сказку;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Воспитывать доброжелательное отношение друг к другу.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Костюмы и декорации для драматизации.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Игра-драматизация сказки «Хвостатый хвастунишка».</w:t>
            </w:r>
          </w:p>
        </w:tc>
      </w:tr>
      <w:tr w:rsidR="003C5F34" w:rsidRPr="003C5F34" w:rsidTr="003C5F34">
        <w:trPr>
          <w:trHeight w:val="14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«Три поросенка».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умение отвечать на вопросы по содержанию сказки понятно и логично, охарактеризовать героев сказки. Развивать интонационную выразительность.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Книга сказок «Три поросенка».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Знакомство с новой сказкой.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 по сказке.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пальчиковая.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Артикуляционная гимнастика.</w:t>
            </w:r>
          </w:p>
        </w:tc>
      </w:tr>
      <w:tr w:rsidR="003C5F34" w:rsidRPr="003C5F34" w:rsidTr="003C5F34">
        <w:trPr>
          <w:trHeight w:val="2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C5F34" w:rsidRPr="003C5F34" w:rsidTr="003C5F34">
        <w:trPr>
          <w:trHeight w:val="20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«Три медведя».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Помочь понять и осмыслить настроение героев сказки, способствовать открытому проявлению эмоций и чувств различными способами.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Развиваем умение передавать через движения тела характер животных.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Книга сказок «Три медведя».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Знакомство с новой сказкой.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 по сказке.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пальчиковая.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Артикуляционная гимнастика.</w:t>
            </w:r>
          </w:p>
        </w:tc>
      </w:tr>
      <w:tr w:rsidR="003C5F34" w:rsidRPr="003C5F34" w:rsidTr="003C5F34">
        <w:trPr>
          <w:trHeight w:val="16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«Три медведя».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Продолжать учить выражать эмоции через движение и мимику; побуждать к активному восприятию сказки; учить внимательно, слушать сказку до конца и следить за развитием сюжета; активизировать словарный запас.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Кавролин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сказочные персонажи к сказке из фетра  и декорации для сказки.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 «Не ошибись».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«Если гости постучали».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Пальчиковые игры.</w:t>
            </w:r>
          </w:p>
        </w:tc>
      </w:tr>
      <w:tr w:rsidR="003C5F34" w:rsidRPr="003C5F34" w:rsidTr="003C5F34">
        <w:trPr>
          <w:trHeight w:val="11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страха глаза велики.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выразительность мимики, жестов, голоса при драматизации сказки. Воспитывать доброжелательность – бесконфликтно распределять роли.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Декорации к драматизации сказки.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Упражнения на тренировку памяти.</w:t>
            </w:r>
          </w:p>
        </w:tc>
      </w:tr>
      <w:tr w:rsidR="003C5F34" w:rsidRPr="003C5F34" w:rsidTr="003C5F34">
        <w:trPr>
          <w:trHeight w:val="16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Кошка и ее котята.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Познакомить со сказкой «Кошка и котята» и театром на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фланелеграфе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; развивать сопереживание; учить внимательно, слушать сказку; учить отвечать на вопросы по ее содержанию.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Фланелеграф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; картинки для театра (котята, кошка, пес, будка, миска с молоком).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Сказка на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фланелеграфе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«Кошка и котята».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Беседа по сказке.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Песня «Кошка» муз.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А. Александрова.</w:t>
            </w:r>
          </w:p>
        </w:tc>
      </w:tr>
      <w:tr w:rsidR="003C5F34" w:rsidRPr="003C5F34" w:rsidTr="003C5F34">
        <w:trPr>
          <w:trHeight w:val="2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C5F34" w:rsidRPr="003C5F34" w:rsidTr="003C5F34">
        <w:trPr>
          <w:trHeight w:val="20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Корзина с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подснежниками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Порадовать детей и вовлечь их в игровой сюжет; побуждать детей к двигательной импровизации; активизировать их слуховое внимание и восприятие; учить самостоятельности в ролевом поведении; прививать эстетический вкус.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Декорации снежной полянки, белые накидки для снежинок; шапочки зверей для подвижной игры; костюм Лесной Феи.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Дети идут на «заснеженную полянку».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Игра- импровизация «Снежинки».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Игра-хоровод под сосной.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Тане с подснежниками.</w:t>
            </w:r>
          </w:p>
        </w:tc>
      </w:tr>
      <w:tr w:rsidR="003C5F34" w:rsidRPr="003C5F34" w:rsidTr="003C5F34">
        <w:trPr>
          <w:trHeight w:val="1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Сценическая пластика.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Работа над развитием речи, интонацией, логическим ударением;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Побуждать детей импровизировать;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Развивать умение показывать чувства и эмоции сценической пластикой.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Этюды: «Больной зуб», «Укачиваем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куклу».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Игра «Изобрази героя»</w:t>
            </w:r>
          </w:p>
        </w:tc>
      </w:tr>
      <w:tr w:rsidR="003C5F34" w:rsidRPr="003C5F34" w:rsidTr="003C5F34">
        <w:trPr>
          <w:trHeight w:val="10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 сказки «Кот, петух и лиса».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драматизировать сказку;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Воспитывать доброжелательное отношение друг к другу.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Кавролин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сказочные персонажи к сказке из фетра  и декорации для сказки.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Инсценировка сказки «Кот. Петух и лиса».</w:t>
            </w:r>
          </w:p>
          <w:p w:rsidR="003C5F34" w:rsidRPr="003C5F34" w:rsidRDefault="003C5F34" w:rsidP="003C5F34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Артикуляционная гимнастика.</w:t>
            </w:r>
          </w:p>
        </w:tc>
      </w:tr>
      <w:tr w:rsidR="003C5F34" w:rsidRPr="003C5F34" w:rsidTr="003C5F34">
        <w:trPr>
          <w:trHeight w:val="21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техника речи. Драматические игры.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исполнительское мастерство, выразительность в передаче образов героев сказки;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Закрепить умение использовать различные средства выразительности – сила голоса, ударение и т.д.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Игра «Птицелов».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Пальчиковые игры.</w:t>
            </w:r>
          </w:p>
        </w:tc>
      </w:tr>
      <w:tr w:rsidR="003C5F34" w:rsidRPr="003C5F34" w:rsidTr="003C5F34">
        <w:trPr>
          <w:trHeight w:val="260"/>
        </w:trPr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C5F34" w:rsidRPr="003C5F34" w:rsidTr="003C5F34">
        <w:trPr>
          <w:trHeight w:val="21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со сказкой «Теремок на новый лад».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Донести сказку детям;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умение распознавать поступки, характеры героев;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Логично и выразительно отвечать на вопросы по содержанию;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Воспитывать уважение к отвечающему.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Книга сказок.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Чтение и беседа по сказке.</w:t>
            </w:r>
          </w:p>
        </w:tc>
      </w:tr>
      <w:tr w:rsidR="003C5F34" w:rsidRPr="003C5F34" w:rsidTr="003C5F34">
        <w:trPr>
          <w:trHeight w:val="25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к драматизации сказки «Теремок на новый лад».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правильное, четкое произношение (дыхание, артикуляцию, дикцию);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воображение; расширять словарный запас;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активизировать сценическую </w:t>
            </w:r>
            <w:proofErr w:type="spellStart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раскрепощённость</w:t>
            </w:r>
            <w:proofErr w:type="spellEnd"/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. Воспитывать терпение, взаимопомощь.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Артикуляционная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2. Пальчиковая гимнастика.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Упражнение на речевое дыхание.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4. Разучивание ролей с детьми.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5. Упражнения на выразительность речи.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6. Работа над пластикой, мимикой, жестами.</w:t>
            </w:r>
          </w:p>
        </w:tc>
      </w:tr>
      <w:tr w:rsidR="003C5F34" w:rsidRPr="003C5F34" w:rsidTr="003C5F34">
        <w:trPr>
          <w:trHeight w:val="7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Мастерская актера. Подбор костюмов и декораций к </w:t>
            </w: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сказке.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Развивать умение самостоятельно подбирать декорации к сказке;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Проявлять творчество в создании атрибутов и элементов костюмов.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Воспитывать аккуратность в работе.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фантазию, внимание.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Подбор и изготовление костюмов и декораций.</w:t>
            </w:r>
          </w:p>
        </w:tc>
      </w:tr>
      <w:tr w:rsidR="003C5F34" w:rsidRPr="003C5F34" w:rsidTr="003C5F34">
        <w:trPr>
          <w:trHeight w:val="7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 сказки «Теремок на новый лад».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Итоговое занятие. Показать, чему дети научились за год.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Декорации к сказке.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 спектакля родителям.</w:t>
            </w:r>
          </w:p>
          <w:p w:rsidR="003C5F34" w:rsidRPr="003C5F34" w:rsidRDefault="003C5F34" w:rsidP="003C5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5F3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 спектакля детям других групп.</w:t>
            </w:r>
          </w:p>
        </w:tc>
      </w:tr>
    </w:tbl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театрального кружка </w:t>
      </w:r>
      <w:r w:rsidRPr="003C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(по ФГОС)</w:t>
      </w: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предполагает, что по итогам занятий ребенок будет уметь:</w:t>
      </w:r>
    </w:p>
    <w:p w:rsidR="003C5F34" w:rsidRPr="003C5F34" w:rsidRDefault="003C5F34" w:rsidP="003C5F3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Заинтересованно заниматься постановочно-игровой деятельностью.</w:t>
      </w:r>
    </w:p>
    <w:p w:rsidR="003C5F34" w:rsidRPr="003C5F34" w:rsidRDefault="003C5F34" w:rsidP="003C5F3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Разыгрывать простые представления по известным ему литературным произведениям и сюжетам с использованием выразительных образных средств </w:t>
      </w:r>
      <w:r w:rsidRPr="003C5F34">
        <w:rPr>
          <w:rFonts w:ascii="Times New Roman" w:eastAsia="Times New Roman" w:hAnsi="Times New Roman" w:cs="Times New Roman"/>
          <w:i/>
          <w:iCs/>
          <w:color w:val="000000"/>
          <w:sz w:val="28"/>
        </w:rPr>
        <w:t>(жестов, мимики, интонации)</w:t>
      </w:r>
      <w:r w:rsidRPr="003C5F3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C5F34" w:rsidRPr="003C5F34" w:rsidRDefault="003C5F34" w:rsidP="003C5F3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Выступать перед детьми и родителями с инсценировками.</w:t>
      </w:r>
    </w:p>
    <w:p w:rsidR="003C5F34" w:rsidRPr="003C5F34" w:rsidRDefault="003C5F34" w:rsidP="003C5F3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 Изображать ответы к загадкам, используя при этом выразительные средства.</w:t>
      </w:r>
    </w:p>
    <w:p w:rsidR="003C5F34" w:rsidRDefault="003C5F34" w:rsidP="003C5F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C5F34" w:rsidRDefault="003C5F34" w:rsidP="003C5F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C5F34" w:rsidRPr="003C5F34" w:rsidRDefault="003C5F34" w:rsidP="003C5F3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ЛИТЕРАТУРА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 w:rsidRPr="003C5F34">
        <w:rPr>
          <w:rFonts w:ascii="Times New Roman" w:eastAsia="Times New Roman" w:hAnsi="Times New Roman" w:cs="Times New Roman"/>
          <w:color w:val="000000"/>
          <w:sz w:val="28"/>
        </w:rPr>
        <w:t>Зацепина</w:t>
      </w:r>
      <w:proofErr w:type="spellEnd"/>
      <w:r w:rsidRPr="003C5F34">
        <w:rPr>
          <w:rFonts w:ascii="Times New Roman" w:eastAsia="Times New Roman" w:hAnsi="Times New Roman" w:cs="Times New Roman"/>
          <w:color w:val="000000"/>
          <w:sz w:val="28"/>
        </w:rPr>
        <w:t xml:space="preserve"> М.Б. «Развитие ребёнка в театрализованной деятельности»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2. Калинина Г.В. «Давайте устроим театр!»</w:t>
      </w:r>
    </w:p>
    <w:p w:rsidR="003C5F34" w:rsidRPr="003C5F34" w:rsidRDefault="003C5F34" w:rsidP="003C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C5F34">
        <w:rPr>
          <w:rFonts w:ascii="Times New Roman" w:eastAsia="Times New Roman" w:hAnsi="Times New Roman" w:cs="Times New Roman"/>
          <w:color w:val="000000"/>
          <w:sz w:val="28"/>
        </w:rPr>
        <w:t>3. Сорокина Н.Ф. «Играем в кукольный театр».</w:t>
      </w:r>
    </w:p>
    <w:p w:rsidR="003C5F34" w:rsidRPr="003C5F34" w:rsidRDefault="003C5F34" w:rsidP="003C5F34">
      <w:pPr>
        <w:tabs>
          <w:tab w:val="left" w:pos="1970"/>
        </w:tabs>
      </w:pPr>
    </w:p>
    <w:sectPr w:rsidR="003C5F34" w:rsidRPr="003C5F34" w:rsidSect="00E3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976"/>
    <w:multiLevelType w:val="multilevel"/>
    <w:tmpl w:val="077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737EF"/>
    <w:multiLevelType w:val="multilevel"/>
    <w:tmpl w:val="29F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77E46"/>
    <w:multiLevelType w:val="multilevel"/>
    <w:tmpl w:val="3DBC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67C2F"/>
    <w:multiLevelType w:val="multilevel"/>
    <w:tmpl w:val="DA68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0021F"/>
    <w:multiLevelType w:val="multilevel"/>
    <w:tmpl w:val="319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8469E"/>
    <w:multiLevelType w:val="multilevel"/>
    <w:tmpl w:val="ACD4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1016D"/>
    <w:multiLevelType w:val="multilevel"/>
    <w:tmpl w:val="CC6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E5721"/>
    <w:multiLevelType w:val="multilevel"/>
    <w:tmpl w:val="9526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059DF"/>
    <w:multiLevelType w:val="multilevel"/>
    <w:tmpl w:val="167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F34"/>
    <w:rsid w:val="00262A77"/>
    <w:rsid w:val="003C5F34"/>
    <w:rsid w:val="00421599"/>
    <w:rsid w:val="00482537"/>
    <w:rsid w:val="006164A6"/>
    <w:rsid w:val="0068138E"/>
    <w:rsid w:val="00686104"/>
    <w:rsid w:val="006E44B6"/>
    <w:rsid w:val="007D6AAD"/>
    <w:rsid w:val="00B5525D"/>
    <w:rsid w:val="00C97883"/>
    <w:rsid w:val="00D36E3B"/>
    <w:rsid w:val="00E3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1">
    <w:name w:val="c5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C5F34"/>
  </w:style>
  <w:style w:type="paragraph" w:customStyle="1" w:styleId="c36">
    <w:name w:val="c36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C5F34"/>
  </w:style>
  <w:style w:type="paragraph" w:customStyle="1" w:styleId="c74">
    <w:name w:val="c74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3C5F34"/>
  </w:style>
  <w:style w:type="character" w:customStyle="1" w:styleId="c99">
    <w:name w:val="c99"/>
    <w:basedOn w:val="a0"/>
    <w:rsid w:val="003C5F34"/>
  </w:style>
  <w:style w:type="paragraph" w:customStyle="1" w:styleId="c17">
    <w:name w:val="c17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5F34"/>
  </w:style>
  <w:style w:type="character" w:customStyle="1" w:styleId="c57">
    <w:name w:val="c57"/>
    <w:basedOn w:val="a0"/>
    <w:rsid w:val="003C5F34"/>
  </w:style>
  <w:style w:type="paragraph" w:customStyle="1" w:styleId="c84">
    <w:name w:val="c84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5F34"/>
    <w:pPr>
      <w:ind w:left="720"/>
      <w:contextualSpacing/>
    </w:pPr>
  </w:style>
  <w:style w:type="character" w:customStyle="1" w:styleId="c41">
    <w:name w:val="c41"/>
    <w:basedOn w:val="a0"/>
    <w:rsid w:val="003C5F34"/>
  </w:style>
  <w:style w:type="character" w:customStyle="1" w:styleId="c7">
    <w:name w:val="c7"/>
    <w:basedOn w:val="a0"/>
    <w:rsid w:val="003C5F34"/>
  </w:style>
  <w:style w:type="paragraph" w:customStyle="1" w:styleId="c18">
    <w:name w:val="c18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C5F34"/>
  </w:style>
  <w:style w:type="paragraph" w:customStyle="1" w:styleId="c134">
    <w:name w:val="c134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5F34"/>
  </w:style>
  <w:style w:type="paragraph" w:customStyle="1" w:styleId="c14">
    <w:name w:val="c14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3C5F34"/>
  </w:style>
  <w:style w:type="character" w:customStyle="1" w:styleId="c20">
    <w:name w:val="c20"/>
    <w:basedOn w:val="a0"/>
    <w:rsid w:val="003C5F34"/>
  </w:style>
  <w:style w:type="paragraph" w:customStyle="1" w:styleId="c58">
    <w:name w:val="c58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3C5F34"/>
  </w:style>
  <w:style w:type="character" w:customStyle="1" w:styleId="c24">
    <w:name w:val="c24"/>
    <w:basedOn w:val="a0"/>
    <w:rsid w:val="003C5F34"/>
  </w:style>
  <w:style w:type="character" w:customStyle="1" w:styleId="c23">
    <w:name w:val="c23"/>
    <w:basedOn w:val="a0"/>
    <w:rsid w:val="003C5F34"/>
  </w:style>
  <w:style w:type="paragraph" w:customStyle="1" w:styleId="c31">
    <w:name w:val="c3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3C5F34"/>
  </w:style>
  <w:style w:type="paragraph" w:customStyle="1" w:styleId="c71">
    <w:name w:val="c71"/>
    <w:basedOn w:val="a"/>
    <w:rsid w:val="003C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84AB-4395-49ED-974D-E07B34F4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cp:lastPrinted>2018-09-17T10:40:00Z</cp:lastPrinted>
  <dcterms:created xsi:type="dcterms:W3CDTF">2018-09-01T07:43:00Z</dcterms:created>
  <dcterms:modified xsi:type="dcterms:W3CDTF">2018-09-27T15:53:00Z</dcterms:modified>
</cp:coreProperties>
</file>