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1EE" w:rsidRDefault="00D201EE" w:rsidP="00106EE7">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106EE7">
        <w:rPr>
          <w:rFonts w:ascii="Times New Roman" w:hAnsi="Times New Roman" w:cs="Times New Roman"/>
          <w:noProof/>
          <w:sz w:val="28"/>
          <w:szCs w:val="28"/>
          <w:lang w:eastAsia="ru-RU"/>
        </w:rPr>
        <w:drawing>
          <wp:inline distT="0" distB="0" distL="0" distR="0">
            <wp:extent cx="5939055" cy="8553450"/>
            <wp:effectExtent l="19050" t="0" r="45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940425" cy="855542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D201EE" w:rsidRDefault="00D201EE" w:rsidP="00D201EE">
      <w:pPr>
        <w:spacing w:after="0" w:line="360" w:lineRule="auto"/>
        <w:contextualSpacing/>
        <w:jc w:val="center"/>
        <w:rPr>
          <w:rFonts w:ascii="Times New Roman" w:hAnsi="Times New Roman" w:cs="Times New Roman"/>
          <w:sz w:val="28"/>
          <w:szCs w:val="28"/>
        </w:rPr>
      </w:pPr>
    </w:p>
    <w:tbl>
      <w:tblPr>
        <w:tblStyle w:val="a3"/>
        <w:tblW w:w="0" w:type="auto"/>
        <w:tblLook w:val="04A0"/>
      </w:tblPr>
      <w:tblGrid>
        <w:gridCol w:w="988"/>
        <w:gridCol w:w="5811"/>
        <w:gridCol w:w="2546"/>
      </w:tblGrid>
      <w:tr w:rsidR="00106EE7" w:rsidRPr="00986AAE" w:rsidTr="003C4812">
        <w:trPr>
          <w:trHeight w:val="120"/>
        </w:trPr>
        <w:tc>
          <w:tcPr>
            <w:tcW w:w="988" w:type="dxa"/>
          </w:tcPr>
          <w:p w:rsidR="00106EE7" w:rsidRPr="00986AAE" w:rsidRDefault="00106EE7" w:rsidP="00106EE7">
            <w:pPr>
              <w:rPr>
                <w:rFonts w:ascii="Times New Roman" w:hAnsi="Times New Roman" w:cs="Times New Roman"/>
                <w:sz w:val="28"/>
                <w:szCs w:val="28"/>
              </w:rPr>
            </w:pPr>
          </w:p>
        </w:tc>
        <w:tc>
          <w:tcPr>
            <w:tcW w:w="5811" w:type="dxa"/>
          </w:tcPr>
          <w:p w:rsidR="00106EE7" w:rsidRPr="00986AAE" w:rsidRDefault="00106EE7" w:rsidP="003C4812">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численности воспитанников, получающих услуги:</w:t>
            </w:r>
          </w:p>
        </w:tc>
        <w:tc>
          <w:tcPr>
            <w:tcW w:w="2546" w:type="dxa"/>
          </w:tcPr>
          <w:p w:rsidR="00106EE7" w:rsidRPr="00986AAE" w:rsidRDefault="00106EE7" w:rsidP="00D201EE">
            <w:pPr>
              <w:spacing w:line="360" w:lineRule="auto"/>
              <w:contextualSpacing/>
              <w:jc w:val="center"/>
              <w:rPr>
                <w:rFonts w:ascii="Times New Roman" w:hAnsi="Times New Roman" w:cs="Times New Roman"/>
                <w:sz w:val="28"/>
                <w:szCs w:val="28"/>
              </w:rPr>
            </w:pPr>
          </w:p>
        </w:tc>
      </w:tr>
      <w:tr w:rsidR="004522F3" w:rsidRPr="00986AAE" w:rsidTr="003C4812">
        <w:tc>
          <w:tcPr>
            <w:tcW w:w="988" w:type="dxa"/>
          </w:tcPr>
          <w:p w:rsidR="00D201EE" w:rsidRPr="00986AAE" w:rsidRDefault="00F553A6" w:rsidP="00106EE7">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1.5.</w:t>
            </w:r>
            <w:r w:rsidR="00106EE7">
              <w:rPr>
                <w:rFonts w:ascii="Times New Roman" w:hAnsi="Times New Roman" w:cs="Times New Roman"/>
                <w:sz w:val="28"/>
                <w:szCs w:val="28"/>
              </w:rPr>
              <w:t>1</w:t>
            </w:r>
          </w:p>
        </w:tc>
        <w:tc>
          <w:tcPr>
            <w:tcW w:w="5811" w:type="dxa"/>
          </w:tcPr>
          <w:p w:rsidR="00D201EE" w:rsidRPr="00986AAE" w:rsidRDefault="00F553A6" w:rsidP="00F553A6">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По освоению образовательной программы дошкольного образования</w:t>
            </w:r>
          </w:p>
        </w:tc>
        <w:tc>
          <w:tcPr>
            <w:tcW w:w="2546" w:type="dxa"/>
          </w:tcPr>
          <w:p w:rsidR="00F3356C" w:rsidRPr="00986AAE" w:rsidRDefault="00F3356C" w:rsidP="00F3356C">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Человек</w:t>
            </w:r>
          </w:p>
          <w:p w:rsidR="00D201EE" w:rsidRPr="00986AAE" w:rsidRDefault="009B3E0E" w:rsidP="00F3356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2,9</w:t>
            </w:r>
            <w:r w:rsidR="00F3356C" w:rsidRPr="00986AAE">
              <w:rPr>
                <w:rFonts w:ascii="Times New Roman" w:hAnsi="Times New Roman" w:cs="Times New Roman"/>
                <w:sz w:val="28"/>
                <w:szCs w:val="28"/>
              </w:rPr>
              <w:t>%</w:t>
            </w:r>
          </w:p>
        </w:tc>
      </w:tr>
      <w:tr w:rsidR="004522F3" w:rsidRPr="00986AAE" w:rsidTr="003C4812">
        <w:tc>
          <w:tcPr>
            <w:tcW w:w="988" w:type="dxa"/>
          </w:tcPr>
          <w:p w:rsidR="00D201EE" w:rsidRPr="00986AAE" w:rsidRDefault="00F3356C" w:rsidP="00106EE7">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1.5.</w:t>
            </w:r>
            <w:r w:rsidR="00106EE7">
              <w:rPr>
                <w:rFonts w:ascii="Times New Roman" w:hAnsi="Times New Roman" w:cs="Times New Roman"/>
                <w:sz w:val="28"/>
                <w:szCs w:val="28"/>
              </w:rPr>
              <w:t>2</w:t>
            </w:r>
          </w:p>
        </w:tc>
        <w:tc>
          <w:tcPr>
            <w:tcW w:w="5811" w:type="dxa"/>
          </w:tcPr>
          <w:p w:rsidR="00D201EE" w:rsidRPr="00986AAE" w:rsidRDefault="00F3356C" w:rsidP="00F3356C">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По присмотру и уходу</w:t>
            </w:r>
          </w:p>
        </w:tc>
        <w:tc>
          <w:tcPr>
            <w:tcW w:w="2546" w:type="dxa"/>
          </w:tcPr>
          <w:p w:rsidR="00F3356C" w:rsidRPr="00986AAE" w:rsidRDefault="00F3356C" w:rsidP="00F3356C">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Человек</w:t>
            </w:r>
          </w:p>
          <w:p w:rsidR="00D201EE" w:rsidRPr="00986AAE" w:rsidRDefault="009B3E0E" w:rsidP="00F3356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2,9</w:t>
            </w:r>
            <w:r w:rsidR="00F3356C" w:rsidRPr="00986AAE">
              <w:rPr>
                <w:rFonts w:ascii="Times New Roman" w:hAnsi="Times New Roman" w:cs="Times New Roman"/>
                <w:sz w:val="28"/>
                <w:szCs w:val="28"/>
              </w:rPr>
              <w:t>%</w:t>
            </w:r>
          </w:p>
        </w:tc>
      </w:tr>
      <w:tr w:rsidR="004522F3" w:rsidRPr="00986AAE" w:rsidTr="003C4812">
        <w:tc>
          <w:tcPr>
            <w:tcW w:w="988" w:type="dxa"/>
          </w:tcPr>
          <w:p w:rsidR="00D201EE" w:rsidRPr="00986AAE" w:rsidRDefault="00F3356C" w:rsidP="00D201EE">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1.6</w:t>
            </w:r>
          </w:p>
        </w:tc>
        <w:tc>
          <w:tcPr>
            <w:tcW w:w="5811" w:type="dxa"/>
          </w:tcPr>
          <w:p w:rsidR="00D201EE" w:rsidRPr="00986AAE" w:rsidRDefault="00F3356C" w:rsidP="00F3356C">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2546" w:type="dxa"/>
          </w:tcPr>
          <w:p w:rsidR="00D201EE" w:rsidRPr="00986AAE" w:rsidRDefault="00A91130" w:rsidP="00D201EE">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День</w:t>
            </w:r>
          </w:p>
          <w:p w:rsidR="00A91130" w:rsidRPr="00986AAE" w:rsidRDefault="00A91130" w:rsidP="00D201EE">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4</w:t>
            </w:r>
          </w:p>
        </w:tc>
      </w:tr>
      <w:tr w:rsidR="004522F3" w:rsidRPr="00986AAE" w:rsidTr="003C4812">
        <w:tc>
          <w:tcPr>
            <w:tcW w:w="988" w:type="dxa"/>
          </w:tcPr>
          <w:p w:rsidR="00D201EE" w:rsidRPr="00986AAE" w:rsidRDefault="00F3356C" w:rsidP="00D201EE">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1.7</w:t>
            </w:r>
          </w:p>
        </w:tc>
        <w:tc>
          <w:tcPr>
            <w:tcW w:w="5811" w:type="dxa"/>
          </w:tcPr>
          <w:p w:rsidR="00D201EE" w:rsidRPr="00986AAE" w:rsidRDefault="00F3356C" w:rsidP="00F3356C">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Общая численность педагогических работников, в том числе:</w:t>
            </w:r>
          </w:p>
        </w:tc>
        <w:tc>
          <w:tcPr>
            <w:tcW w:w="2546" w:type="dxa"/>
          </w:tcPr>
          <w:p w:rsidR="00D201EE" w:rsidRPr="00986AAE" w:rsidRDefault="00F3356C" w:rsidP="00D201EE">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13 человек</w:t>
            </w:r>
          </w:p>
        </w:tc>
      </w:tr>
      <w:tr w:rsidR="004522F3" w:rsidRPr="00986AAE" w:rsidTr="003C4812">
        <w:tc>
          <w:tcPr>
            <w:tcW w:w="988" w:type="dxa"/>
          </w:tcPr>
          <w:p w:rsidR="00D201EE" w:rsidRPr="00986AAE" w:rsidRDefault="00F3356C" w:rsidP="00D201EE">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1.7.1</w:t>
            </w:r>
          </w:p>
        </w:tc>
        <w:tc>
          <w:tcPr>
            <w:tcW w:w="5811" w:type="dxa"/>
          </w:tcPr>
          <w:p w:rsidR="00D201EE" w:rsidRPr="00986AAE" w:rsidRDefault="000C7F18" w:rsidP="00F3356C">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Численность/удельный вес численности педагогических работников, имеющих высшее образование</w:t>
            </w:r>
          </w:p>
        </w:tc>
        <w:tc>
          <w:tcPr>
            <w:tcW w:w="2546" w:type="dxa"/>
          </w:tcPr>
          <w:p w:rsidR="00E71E8C" w:rsidRPr="00986AAE" w:rsidRDefault="00E71E8C" w:rsidP="00D201EE">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Человек</w:t>
            </w:r>
          </w:p>
          <w:p w:rsidR="00D201EE" w:rsidRPr="00986AAE" w:rsidRDefault="00A91130" w:rsidP="00D201EE">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7/54%</w:t>
            </w:r>
          </w:p>
        </w:tc>
      </w:tr>
      <w:tr w:rsidR="004522F3" w:rsidRPr="00986AAE" w:rsidTr="003C4812">
        <w:tc>
          <w:tcPr>
            <w:tcW w:w="988" w:type="dxa"/>
          </w:tcPr>
          <w:p w:rsidR="00A91130" w:rsidRPr="00986AAE" w:rsidRDefault="00A91130" w:rsidP="00A91130">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1.7.2</w:t>
            </w:r>
          </w:p>
        </w:tc>
        <w:tc>
          <w:tcPr>
            <w:tcW w:w="5811" w:type="dxa"/>
          </w:tcPr>
          <w:p w:rsidR="00A91130" w:rsidRPr="00986AAE" w:rsidRDefault="00A91130" w:rsidP="00A91130">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546" w:type="dxa"/>
          </w:tcPr>
          <w:p w:rsidR="00E71E8C" w:rsidRPr="00986AAE" w:rsidRDefault="00E71E8C" w:rsidP="00A91130">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Человек</w:t>
            </w:r>
          </w:p>
          <w:p w:rsidR="00A91130" w:rsidRPr="00986AAE" w:rsidRDefault="00A91130" w:rsidP="00A91130">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5/38%</w:t>
            </w:r>
          </w:p>
        </w:tc>
      </w:tr>
      <w:tr w:rsidR="004522F3" w:rsidRPr="00986AAE" w:rsidTr="003C4812">
        <w:tc>
          <w:tcPr>
            <w:tcW w:w="988" w:type="dxa"/>
          </w:tcPr>
          <w:p w:rsidR="00A91130" w:rsidRPr="00986AAE" w:rsidRDefault="00A91130" w:rsidP="00A91130">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1.7.3</w:t>
            </w:r>
          </w:p>
        </w:tc>
        <w:tc>
          <w:tcPr>
            <w:tcW w:w="5811" w:type="dxa"/>
          </w:tcPr>
          <w:p w:rsidR="00A91130" w:rsidRPr="00986AAE" w:rsidRDefault="00A91130" w:rsidP="00A91130">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 xml:space="preserve">Численность/удельный вес численности педагогических работников, имеющих среднее профессиональное образование </w:t>
            </w:r>
          </w:p>
        </w:tc>
        <w:tc>
          <w:tcPr>
            <w:tcW w:w="2546" w:type="dxa"/>
          </w:tcPr>
          <w:p w:rsidR="00E71E8C" w:rsidRPr="00986AAE" w:rsidRDefault="00E71E8C" w:rsidP="00A91130">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Человек</w:t>
            </w:r>
          </w:p>
          <w:p w:rsidR="00A91130" w:rsidRPr="00986AAE" w:rsidRDefault="00E71E8C" w:rsidP="00A91130">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6/46%</w:t>
            </w:r>
          </w:p>
        </w:tc>
      </w:tr>
      <w:tr w:rsidR="004522F3" w:rsidRPr="00986AAE" w:rsidTr="003C4812">
        <w:tc>
          <w:tcPr>
            <w:tcW w:w="988" w:type="dxa"/>
          </w:tcPr>
          <w:p w:rsidR="00A91130" w:rsidRPr="00986AAE" w:rsidRDefault="00E71E8C" w:rsidP="00A91130">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1.7.4</w:t>
            </w:r>
          </w:p>
        </w:tc>
        <w:tc>
          <w:tcPr>
            <w:tcW w:w="5811" w:type="dxa"/>
          </w:tcPr>
          <w:p w:rsidR="00A91130" w:rsidRPr="00986AAE" w:rsidRDefault="00E71E8C" w:rsidP="00E71E8C">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w:t>
            </w:r>
          </w:p>
        </w:tc>
        <w:tc>
          <w:tcPr>
            <w:tcW w:w="2546" w:type="dxa"/>
          </w:tcPr>
          <w:p w:rsidR="00E71E8C" w:rsidRPr="00986AAE" w:rsidRDefault="00E71E8C" w:rsidP="00E71E8C">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Человек</w:t>
            </w:r>
          </w:p>
          <w:p w:rsidR="00A91130" w:rsidRPr="00986AAE" w:rsidRDefault="00E71E8C" w:rsidP="00E71E8C">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6/46%</w:t>
            </w:r>
          </w:p>
        </w:tc>
      </w:tr>
      <w:tr w:rsidR="004522F3" w:rsidRPr="00986AAE" w:rsidTr="003C4812">
        <w:tc>
          <w:tcPr>
            <w:tcW w:w="988" w:type="dxa"/>
          </w:tcPr>
          <w:p w:rsidR="00A91130" w:rsidRPr="00986AAE" w:rsidRDefault="00E71E8C" w:rsidP="00A91130">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1.8</w:t>
            </w:r>
          </w:p>
        </w:tc>
        <w:tc>
          <w:tcPr>
            <w:tcW w:w="5811" w:type="dxa"/>
          </w:tcPr>
          <w:p w:rsidR="00A91130" w:rsidRPr="00986AAE" w:rsidRDefault="00E71E8C" w:rsidP="00E71E8C">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 xml:space="preserve">Численность/удельный вес численности педагогических работников, которым по </w:t>
            </w:r>
            <w:r w:rsidRPr="00986AAE">
              <w:rPr>
                <w:rFonts w:ascii="Times New Roman" w:hAnsi="Times New Roman" w:cs="Times New Roman"/>
                <w:sz w:val="28"/>
                <w:szCs w:val="28"/>
              </w:rPr>
              <w:lastRenderedPageBreak/>
              <w:t>результатам аттестации присвоена квалификационная  категория, в общей численности педагогических работников, в том числе:</w:t>
            </w:r>
          </w:p>
        </w:tc>
        <w:tc>
          <w:tcPr>
            <w:tcW w:w="2546" w:type="dxa"/>
          </w:tcPr>
          <w:p w:rsidR="00E71E8C" w:rsidRPr="00986AAE" w:rsidRDefault="00E71E8C" w:rsidP="00E71E8C">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lastRenderedPageBreak/>
              <w:t>Человек</w:t>
            </w:r>
          </w:p>
          <w:p w:rsidR="00A91130" w:rsidRPr="00986AAE" w:rsidRDefault="00E71E8C" w:rsidP="00E71E8C">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6/46%</w:t>
            </w:r>
          </w:p>
        </w:tc>
      </w:tr>
      <w:tr w:rsidR="004522F3" w:rsidRPr="00986AAE" w:rsidTr="003C4812">
        <w:tc>
          <w:tcPr>
            <w:tcW w:w="988" w:type="dxa"/>
          </w:tcPr>
          <w:p w:rsidR="00A91130" w:rsidRPr="00986AAE" w:rsidRDefault="00E71E8C" w:rsidP="00A91130">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lastRenderedPageBreak/>
              <w:t>1.8.1</w:t>
            </w:r>
          </w:p>
        </w:tc>
        <w:tc>
          <w:tcPr>
            <w:tcW w:w="5811" w:type="dxa"/>
          </w:tcPr>
          <w:p w:rsidR="00A91130" w:rsidRPr="00986AAE" w:rsidRDefault="00E71E8C" w:rsidP="00E71E8C">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Высшая</w:t>
            </w:r>
          </w:p>
        </w:tc>
        <w:tc>
          <w:tcPr>
            <w:tcW w:w="2546" w:type="dxa"/>
          </w:tcPr>
          <w:p w:rsidR="00E71E8C" w:rsidRPr="00986AAE" w:rsidRDefault="00E71E8C" w:rsidP="00E71E8C">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Человек</w:t>
            </w:r>
          </w:p>
          <w:p w:rsidR="00A91130" w:rsidRPr="00986AAE" w:rsidRDefault="00E71E8C" w:rsidP="00E71E8C">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1/7%</w:t>
            </w:r>
          </w:p>
        </w:tc>
      </w:tr>
      <w:tr w:rsidR="004522F3" w:rsidRPr="00986AAE" w:rsidTr="003C4812">
        <w:tc>
          <w:tcPr>
            <w:tcW w:w="988" w:type="dxa"/>
          </w:tcPr>
          <w:p w:rsidR="00A91130" w:rsidRPr="00986AAE" w:rsidRDefault="00E71E8C" w:rsidP="00A91130">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1.8.2</w:t>
            </w:r>
          </w:p>
        </w:tc>
        <w:tc>
          <w:tcPr>
            <w:tcW w:w="5811" w:type="dxa"/>
          </w:tcPr>
          <w:p w:rsidR="00A91130" w:rsidRPr="00986AAE" w:rsidRDefault="00E71E8C" w:rsidP="00E71E8C">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Первая</w:t>
            </w:r>
          </w:p>
        </w:tc>
        <w:tc>
          <w:tcPr>
            <w:tcW w:w="2546" w:type="dxa"/>
          </w:tcPr>
          <w:p w:rsidR="00E71E8C" w:rsidRPr="00986AAE" w:rsidRDefault="00E71E8C" w:rsidP="00E71E8C">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Человек</w:t>
            </w:r>
          </w:p>
          <w:p w:rsidR="00A91130" w:rsidRPr="00986AAE" w:rsidRDefault="00490DE8" w:rsidP="00E71E8C">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5</w:t>
            </w:r>
            <w:r w:rsidR="00E71E8C" w:rsidRPr="00986AAE">
              <w:rPr>
                <w:rFonts w:ascii="Times New Roman" w:hAnsi="Times New Roman" w:cs="Times New Roman"/>
                <w:sz w:val="28"/>
                <w:szCs w:val="28"/>
              </w:rPr>
              <w:t>/</w:t>
            </w:r>
            <w:r w:rsidR="004568C7" w:rsidRPr="00986AAE">
              <w:rPr>
                <w:rFonts w:ascii="Times New Roman" w:hAnsi="Times New Roman" w:cs="Times New Roman"/>
                <w:sz w:val="28"/>
                <w:szCs w:val="28"/>
              </w:rPr>
              <w:t>39</w:t>
            </w:r>
            <w:r w:rsidR="00E71E8C" w:rsidRPr="00986AAE">
              <w:rPr>
                <w:rFonts w:ascii="Times New Roman" w:hAnsi="Times New Roman" w:cs="Times New Roman"/>
                <w:sz w:val="28"/>
                <w:szCs w:val="28"/>
              </w:rPr>
              <w:t>%</w:t>
            </w:r>
          </w:p>
        </w:tc>
      </w:tr>
      <w:tr w:rsidR="004568C7" w:rsidRPr="00986AAE" w:rsidTr="003C4812">
        <w:tc>
          <w:tcPr>
            <w:tcW w:w="988" w:type="dxa"/>
          </w:tcPr>
          <w:p w:rsidR="004568C7" w:rsidRPr="00986AAE" w:rsidRDefault="004568C7" w:rsidP="00A91130">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1.9</w:t>
            </w:r>
          </w:p>
        </w:tc>
        <w:tc>
          <w:tcPr>
            <w:tcW w:w="5811" w:type="dxa"/>
          </w:tcPr>
          <w:p w:rsidR="004568C7" w:rsidRPr="00986AAE" w:rsidRDefault="004568C7" w:rsidP="00E71E8C">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546" w:type="dxa"/>
          </w:tcPr>
          <w:p w:rsidR="004568C7" w:rsidRPr="00986AAE" w:rsidRDefault="004568C7" w:rsidP="00E71E8C">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Человек/%</w:t>
            </w:r>
          </w:p>
        </w:tc>
      </w:tr>
      <w:tr w:rsidR="004568C7" w:rsidRPr="00986AAE" w:rsidTr="003C4812">
        <w:tc>
          <w:tcPr>
            <w:tcW w:w="988" w:type="dxa"/>
          </w:tcPr>
          <w:p w:rsidR="004568C7" w:rsidRPr="00986AAE" w:rsidRDefault="004568C7" w:rsidP="00A91130">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1.9.1</w:t>
            </w:r>
          </w:p>
        </w:tc>
        <w:tc>
          <w:tcPr>
            <w:tcW w:w="5811" w:type="dxa"/>
          </w:tcPr>
          <w:p w:rsidR="004568C7" w:rsidRPr="00986AAE" w:rsidRDefault="004568C7" w:rsidP="00E71E8C">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До 5 лет</w:t>
            </w:r>
          </w:p>
        </w:tc>
        <w:tc>
          <w:tcPr>
            <w:tcW w:w="2546" w:type="dxa"/>
          </w:tcPr>
          <w:p w:rsidR="004568C7" w:rsidRPr="00986AAE" w:rsidRDefault="004568C7" w:rsidP="00E71E8C">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Человек</w:t>
            </w:r>
          </w:p>
          <w:p w:rsidR="004568C7" w:rsidRPr="00986AAE" w:rsidRDefault="004568C7" w:rsidP="00E71E8C">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6/46%</w:t>
            </w:r>
          </w:p>
        </w:tc>
      </w:tr>
      <w:tr w:rsidR="004568C7" w:rsidRPr="00986AAE" w:rsidTr="003C4812">
        <w:tc>
          <w:tcPr>
            <w:tcW w:w="988" w:type="dxa"/>
          </w:tcPr>
          <w:p w:rsidR="004568C7" w:rsidRPr="00986AAE" w:rsidRDefault="004568C7" w:rsidP="00A91130">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1.9.2</w:t>
            </w:r>
          </w:p>
        </w:tc>
        <w:tc>
          <w:tcPr>
            <w:tcW w:w="5811" w:type="dxa"/>
          </w:tcPr>
          <w:p w:rsidR="004568C7" w:rsidRPr="00986AAE" w:rsidRDefault="004568C7" w:rsidP="00E71E8C">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Свыше 30 лет</w:t>
            </w:r>
          </w:p>
        </w:tc>
        <w:tc>
          <w:tcPr>
            <w:tcW w:w="2546" w:type="dxa"/>
          </w:tcPr>
          <w:p w:rsidR="004568C7" w:rsidRPr="00986AAE" w:rsidRDefault="004568C7" w:rsidP="004568C7">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Человек</w:t>
            </w:r>
          </w:p>
          <w:p w:rsidR="004568C7" w:rsidRPr="00986AAE" w:rsidRDefault="004568C7" w:rsidP="004568C7">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4/30%</w:t>
            </w:r>
          </w:p>
        </w:tc>
      </w:tr>
      <w:tr w:rsidR="004568C7" w:rsidRPr="00986AAE" w:rsidTr="003C4812">
        <w:tc>
          <w:tcPr>
            <w:tcW w:w="988" w:type="dxa"/>
          </w:tcPr>
          <w:p w:rsidR="004568C7" w:rsidRPr="00986AAE" w:rsidRDefault="004568C7" w:rsidP="00A91130">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1.10</w:t>
            </w:r>
          </w:p>
        </w:tc>
        <w:tc>
          <w:tcPr>
            <w:tcW w:w="5811" w:type="dxa"/>
          </w:tcPr>
          <w:p w:rsidR="004568C7" w:rsidRPr="00986AAE" w:rsidRDefault="0085747F" w:rsidP="00E71E8C">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546" w:type="dxa"/>
          </w:tcPr>
          <w:p w:rsidR="0085747F" w:rsidRPr="00986AAE" w:rsidRDefault="0085747F" w:rsidP="0085747F">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Человек</w:t>
            </w:r>
          </w:p>
          <w:p w:rsidR="004568C7" w:rsidRPr="00986AAE" w:rsidRDefault="0085747F" w:rsidP="0085747F">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4/30%</w:t>
            </w:r>
          </w:p>
        </w:tc>
      </w:tr>
      <w:tr w:rsidR="0085747F" w:rsidRPr="00986AAE" w:rsidTr="003C4812">
        <w:tc>
          <w:tcPr>
            <w:tcW w:w="988" w:type="dxa"/>
          </w:tcPr>
          <w:p w:rsidR="0085747F" w:rsidRPr="00986AAE" w:rsidRDefault="0085747F" w:rsidP="0085747F">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1.11</w:t>
            </w:r>
          </w:p>
        </w:tc>
        <w:tc>
          <w:tcPr>
            <w:tcW w:w="5811" w:type="dxa"/>
          </w:tcPr>
          <w:p w:rsidR="0085747F" w:rsidRPr="00986AAE" w:rsidRDefault="0085747F" w:rsidP="0085747F">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546" w:type="dxa"/>
          </w:tcPr>
          <w:p w:rsidR="0085747F" w:rsidRPr="00986AAE" w:rsidRDefault="0085747F" w:rsidP="0085747F">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Человек</w:t>
            </w:r>
          </w:p>
          <w:p w:rsidR="0085747F" w:rsidRPr="00986AAE" w:rsidRDefault="0085747F" w:rsidP="0085747F">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5/38%</w:t>
            </w:r>
          </w:p>
        </w:tc>
      </w:tr>
      <w:tr w:rsidR="0085747F" w:rsidRPr="00986AAE" w:rsidTr="003C4812">
        <w:tc>
          <w:tcPr>
            <w:tcW w:w="988" w:type="dxa"/>
          </w:tcPr>
          <w:p w:rsidR="0085747F" w:rsidRPr="00986AAE" w:rsidRDefault="0085747F" w:rsidP="0085747F">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1.12</w:t>
            </w:r>
          </w:p>
        </w:tc>
        <w:tc>
          <w:tcPr>
            <w:tcW w:w="5811" w:type="dxa"/>
          </w:tcPr>
          <w:p w:rsidR="0085747F" w:rsidRPr="00986AAE" w:rsidRDefault="0085747F" w:rsidP="0085747F">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 xml:space="preserve">Численность/удельный вес численности педагогических и административно-хозяйственных работников, прошедших за последние 5 лет повышение </w:t>
            </w:r>
            <w:r w:rsidRPr="00986AAE">
              <w:rPr>
                <w:rFonts w:ascii="Times New Roman" w:hAnsi="Times New Roman" w:cs="Times New Roman"/>
                <w:sz w:val="28"/>
                <w:szCs w:val="28"/>
              </w:rPr>
              <w:lastRenderedPageBreak/>
              <w:t>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w:t>
            </w:r>
            <w:r w:rsidR="004522F3" w:rsidRPr="00986AAE">
              <w:rPr>
                <w:rFonts w:ascii="Times New Roman" w:hAnsi="Times New Roman" w:cs="Times New Roman"/>
                <w:sz w:val="28"/>
                <w:szCs w:val="28"/>
              </w:rPr>
              <w:t>ственных работников</w:t>
            </w:r>
          </w:p>
        </w:tc>
        <w:tc>
          <w:tcPr>
            <w:tcW w:w="2546" w:type="dxa"/>
          </w:tcPr>
          <w:p w:rsidR="004522F3" w:rsidRPr="00986AAE" w:rsidRDefault="004522F3" w:rsidP="004522F3">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lastRenderedPageBreak/>
              <w:t>Человек</w:t>
            </w:r>
          </w:p>
          <w:p w:rsidR="0085747F" w:rsidRPr="00986AAE" w:rsidRDefault="004522F3" w:rsidP="004522F3">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7/46%</w:t>
            </w:r>
          </w:p>
        </w:tc>
      </w:tr>
      <w:tr w:rsidR="004522F3" w:rsidRPr="00986AAE" w:rsidTr="003C4812">
        <w:tc>
          <w:tcPr>
            <w:tcW w:w="988" w:type="dxa"/>
          </w:tcPr>
          <w:p w:rsidR="004522F3" w:rsidRPr="00986AAE" w:rsidRDefault="004522F3" w:rsidP="0085747F">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lastRenderedPageBreak/>
              <w:t>1.13</w:t>
            </w:r>
          </w:p>
        </w:tc>
        <w:tc>
          <w:tcPr>
            <w:tcW w:w="5811" w:type="dxa"/>
          </w:tcPr>
          <w:p w:rsidR="004522F3" w:rsidRPr="00986AAE" w:rsidRDefault="004522F3" w:rsidP="0085747F">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546" w:type="dxa"/>
          </w:tcPr>
          <w:p w:rsidR="004522F3" w:rsidRPr="00986AAE" w:rsidRDefault="004522F3" w:rsidP="004522F3">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Человек</w:t>
            </w:r>
          </w:p>
          <w:p w:rsidR="004522F3" w:rsidRPr="00986AAE" w:rsidRDefault="004522F3" w:rsidP="004522F3">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7/46%</w:t>
            </w:r>
          </w:p>
        </w:tc>
      </w:tr>
      <w:tr w:rsidR="004522F3" w:rsidRPr="00986AAE" w:rsidTr="003C4812">
        <w:tc>
          <w:tcPr>
            <w:tcW w:w="988" w:type="dxa"/>
          </w:tcPr>
          <w:p w:rsidR="004522F3" w:rsidRPr="00986AAE" w:rsidRDefault="004522F3" w:rsidP="0085747F">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1.14</w:t>
            </w:r>
          </w:p>
        </w:tc>
        <w:tc>
          <w:tcPr>
            <w:tcW w:w="5811" w:type="dxa"/>
          </w:tcPr>
          <w:p w:rsidR="004522F3" w:rsidRPr="00986AAE" w:rsidRDefault="004522F3" w:rsidP="0085747F">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Соотношение «</w:t>
            </w:r>
            <w:r w:rsidR="00A555EA" w:rsidRPr="00986AAE">
              <w:rPr>
                <w:rFonts w:ascii="Times New Roman" w:hAnsi="Times New Roman" w:cs="Times New Roman"/>
                <w:sz w:val="28"/>
                <w:szCs w:val="28"/>
              </w:rPr>
              <w:t>педагогический работник/воспитанник» в дошкольной образовательной организации</w:t>
            </w:r>
          </w:p>
        </w:tc>
        <w:tc>
          <w:tcPr>
            <w:tcW w:w="2546" w:type="dxa"/>
          </w:tcPr>
          <w:p w:rsidR="004522F3" w:rsidRPr="00986AAE" w:rsidRDefault="00A555EA" w:rsidP="004522F3">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Человек/человек</w:t>
            </w:r>
          </w:p>
          <w:p w:rsidR="00A555EA" w:rsidRPr="00986AAE" w:rsidRDefault="00A555EA" w:rsidP="004522F3">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1/11</w:t>
            </w:r>
          </w:p>
        </w:tc>
      </w:tr>
      <w:tr w:rsidR="00A555EA" w:rsidRPr="00986AAE" w:rsidTr="003C4812">
        <w:tc>
          <w:tcPr>
            <w:tcW w:w="988" w:type="dxa"/>
          </w:tcPr>
          <w:p w:rsidR="00A555EA" w:rsidRPr="00986AAE" w:rsidRDefault="00A555EA" w:rsidP="0085747F">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1.15</w:t>
            </w:r>
          </w:p>
        </w:tc>
        <w:tc>
          <w:tcPr>
            <w:tcW w:w="5811" w:type="dxa"/>
          </w:tcPr>
          <w:p w:rsidR="00A555EA" w:rsidRPr="00986AAE" w:rsidRDefault="00A555EA" w:rsidP="0085747F">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Наличие в образовательной организации следующих педагогических работников</w:t>
            </w:r>
          </w:p>
        </w:tc>
        <w:tc>
          <w:tcPr>
            <w:tcW w:w="2546" w:type="dxa"/>
          </w:tcPr>
          <w:p w:rsidR="00A555EA" w:rsidRPr="00986AAE" w:rsidRDefault="00A555EA" w:rsidP="004522F3">
            <w:pPr>
              <w:spacing w:line="360" w:lineRule="auto"/>
              <w:contextualSpacing/>
              <w:jc w:val="center"/>
              <w:rPr>
                <w:rFonts w:ascii="Times New Roman" w:hAnsi="Times New Roman" w:cs="Times New Roman"/>
                <w:sz w:val="28"/>
                <w:szCs w:val="28"/>
              </w:rPr>
            </w:pPr>
          </w:p>
        </w:tc>
      </w:tr>
      <w:tr w:rsidR="00A555EA" w:rsidRPr="00986AAE" w:rsidTr="003C4812">
        <w:tc>
          <w:tcPr>
            <w:tcW w:w="988" w:type="dxa"/>
          </w:tcPr>
          <w:p w:rsidR="00A555EA" w:rsidRPr="00986AAE" w:rsidRDefault="00A555EA" w:rsidP="0085747F">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1.15.1</w:t>
            </w:r>
          </w:p>
        </w:tc>
        <w:tc>
          <w:tcPr>
            <w:tcW w:w="5811" w:type="dxa"/>
          </w:tcPr>
          <w:p w:rsidR="00A555EA" w:rsidRPr="00986AAE" w:rsidRDefault="00A555EA" w:rsidP="0085747F">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Музыкального руководителя</w:t>
            </w:r>
          </w:p>
        </w:tc>
        <w:tc>
          <w:tcPr>
            <w:tcW w:w="2546" w:type="dxa"/>
          </w:tcPr>
          <w:p w:rsidR="00A555EA" w:rsidRPr="00986AAE" w:rsidRDefault="00A555EA" w:rsidP="004522F3">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да</w:t>
            </w:r>
          </w:p>
        </w:tc>
      </w:tr>
      <w:tr w:rsidR="00A555EA" w:rsidRPr="00986AAE" w:rsidTr="003C4812">
        <w:tc>
          <w:tcPr>
            <w:tcW w:w="988" w:type="dxa"/>
          </w:tcPr>
          <w:p w:rsidR="00A555EA" w:rsidRPr="00986AAE" w:rsidRDefault="00A555EA" w:rsidP="0085747F">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1.15.2</w:t>
            </w:r>
          </w:p>
        </w:tc>
        <w:tc>
          <w:tcPr>
            <w:tcW w:w="5811" w:type="dxa"/>
          </w:tcPr>
          <w:p w:rsidR="00A555EA" w:rsidRPr="00986AAE" w:rsidRDefault="00A555EA" w:rsidP="0085747F">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Инструктора по физической культуре</w:t>
            </w:r>
          </w:p>
        </w:tc>
        <w:tc>
          <w:tcPr>
            <w:tcW w:w="2546" w:type="dxa"/>
          </w:tcPr>
          <w:p w:rsidR="00A555EA" w:rsidRPr="00986AAE" w:rsidRDefault="00A555EA" w:rsidP="00A555EA">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Да</w:t>
            </w:r>
          </w:p>
        </w:tc>
      </w:tr>
      <w:tr w:rsidR="00A555EA" w:rsidRPr="00986AAE" w:rsidTr="003C4812">
        <w:tc>
          <w:tcPr>
            <w:tcW w:w="988" w:type="dxa"/>
          </w:tcPr>
          <w:p w:rsidR="00A555EA" w:rsidRPr="00986AAE" w:rsidRDefault="00A555EA" w:rsidP="0085747F">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1.15.3</w:t>
            </w:r>
          </w:p>
        </w:tc>
        <w:tc>
          <w:tcPr>
            <w:tcW w:w="5811" w:type="dxa"/>
          </w:tcPr>
          <w:p w:rsidR="00A555EA" w:rsidRPr="00986AAE" w:rsidRDefault="00A555EA" w:rsidP="0085747F">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Учителя-логопеда</w:t>
            </w:r>
          </w:p>
        </w:tc>
        <w:tc>
          <w:tcPr>
            <w:tcW w:w="2546" w:type="dxa"/>
          </w:tcPr>
          <w:p w:rsidR="00A555EA" w:rsidRPr="00986AAE" w:rsidRDefault="0010546C" w:rsidP="00A555EA">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да</w:t>
            </w:r>
          </w:p>
        </w:tc>
      </w:tr>
      <w:tr w:rsidR="00A555EA" w:rsidRPr="00986AAE" w:rsidTr="003C4812">
        <w:tc>
          <w:tcPr>
            <w:tcW w:w="988" w:type="dxa"/>
          </w:tcPr>
          <w:p w:rsidR="00A555EA" w:rsidRPr="00986AAE" w:rsidRDefault="00A555EA" w:rsidP="0085747F">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1.15.4</w:t>
            </w:r>
          </w:p>
        </w:tc>
        <w:tc>
          <w:tcPr>
            <w:tcW w:w="5811" w:type="dxa"/>
          </w:tcPr>
          <w:p w:rsidR="00A555EA" w:rsidRPr="00986AAE" w:rsidRDefault="00A555EA" w:rsidP="0085747F">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Логопед</w:t>
            </w:r>
          </w:p>
        </w:tc>
        <w:tc>
          <w:tcPr>
            <w:tcW w:w="2546" w:type="dxa"/>
          </w:tcPr>
          <w:p w:rsidR="00A555EA" w:rsidRPr="00986AAE" w:rsidRDefault="0010546C" w:rsidP="00A555EA">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да</w:t>
            </w:r>
          </w:p>
        </w:tc>
      </w:tr>
      <w:tr w:rsidR="0010546C" w:rsidRPr="00986AAE" w:rsidTr="003C4812">
        <w:tc>
          <w:tcPr>
            <w:tcW w:w="988" w:type="dxa"/>
          </w:tcPr>
          <w:p w:rsidR="0010546C" w:rsidRPr="00986AAE" w:rsidRDefault="0010546C" w:rsidP="0085747F">
            <w:pPr>
              <w:spacing w:line="360" w:lineRule="auto"/>
              <w:contextualSpacing/>
              <w:jc w:val="center"/>
              <w:rPr>
                <w:rFonts w:ascii="Times New Roman" w:hAnsi="Times New Roman" w:cs="Times New Roman"/>
                <w:b/>
                <w:sz w:val="28"/>
                <w:szCs w:val="28"/>
              </w:rPr>
            </w:pPr>
            <w:r w:rsidRPr="00986AAE">
              <w:rPr>
                <w:rFonts w:ascii="Times New Roman" w:hAnsi="Times New Roman" w:cs="Times New Roman"/>
                <w:b/>
                <w:sz w:val="28"/>
                <w:szCs w:val="28"/>
              </w:rPr>
              <w:t>2.</w:t>
            </w:r>
          </w:p>
        </w:tc>
        <w:tc>
          <w:tcPr>
            <w:tcW w:w="5811" w:type="dxa"/>
          </w:tcPr>
          <w:p w:rsidR="0010546C" w:rsidRPr="00986AAE" w:rsidRDefault="0010546C" w:rsidP="0085747F">
            <w:pPr>
              <w:spacing w:line="360" w:lineRule="auto"/>
              <w:contextualSpacing/>
              <w:rPr>
                <w:rFonts w:ascii="Times New Roman" w:hAnsi="Times New Roman" w:cs="Times New Roman"/>
                <w:b/>
                <w:sz w:val="28"/>
                <w:szCs w:val="28"/>
              </w:rPr>
            </w:pPr>
            <w:r w:rsidRPr="00986AAE">
              <w:rPr>
                <w:rFonts w:ascii="Times New Roman" w:hAnsi="Times New Roman" w:cs="Times New Roman"/>
                <w:b/>
                <w:sz w:val="28"/>
                <w:szCs w:val="28"/>
              </w:rPr>
              <w:t>Инфраструктура</w:t>
            </w:r>
          </w:p>
        </w:tc>
        <w:tc>
          <w:tcPr>
            <w:tcW w:w="2546" w:type="dxa"/>
          </w:tcPr>
          <w:p w:rsidR="0010546C" w:rsidRPr="00986AAE" w:rsidRDefault="0010546C" w:rsidP="00A555EA">
            <w:pPr>
              <w:spacing w:line="360" w:lineRule="auto"/>
              <w:contextualSpacing/>
              <w:jc w:val="center"/>
              <w:rPr>
                <w:rFonts w:ascii="Times New Roman" w:hAnsi="Times New Roman" w:cs="Times New Roman"/>
                <w:sz w:val="28"/>
                <w:szCs w:val="28"/>
              </w:rPr>
            </w:pPr>
          </w:p>
        </w:tc>
      </w:tr>
      <w:tr w:rsidR="0010546C" w:rsidRPr="00986AAE" w:rsidTr="003C4812">
        <w:tc>
          <w:tcPr>
            <w:tcW w:w="988" w:type="dxa"/>
          </w:tcPr>
          <w:p w:rsidR="0010546C" w:rsidRPr="00986AAE" w:rsidRDefault="0010546C" w:rsidP="0085747F">
            <w:pPr>
              <w:spacing w:line="360" w:lineRule="auto"/>
              <w:contextualSpacing/>
              <w:jc w:val="center"/>
              <w:rPr>
                <w:rFonts w:ascii="Times New Roman" w:hAnsi="Times New Roman" w:cs="Times New Roman"/>
                <w:sz w:val="28"/>
                <w:szCs w:val="28"/>
              </w:rPr>
            </w:pPr>
            <w:r w:rsidRPr="00986AAE">
              <w:rPr>
                <w:rFonts w:ascii="Times New Roman" w:hAnsi="Times New Roman" w:cs="Times New Roman"/>
                <w:b/>
                <w:sz w:val="28"/>
                <w:szCs w:val="28"/>
              </w:rPr>
              <w:t>2.1</w:t>
            </w:r>
          </w:p>
        </w:tc>
        <w:tc>
          <w:tcPr>
            <w:tcW w:w="5811" w:type="dxa"/>
          </w:tcPr>
          <w:p w:rsidR="0010546C" w:rsidRPr="00986AAE" w:rsidRDefault="0010546C" w:rsidP="0085747F">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Общая площадь помещений, в которых осуществляется образовательная деятельность, в расчете на одного воспитанника</w:t>
            </w:r>
          </w:p>
        </w:tc>
        <w:tc>
          <w:tcPr>
            <w:tcW w:w="2546" w:type="dxa"/>
          </w:tcPr>
          <w:p w:rsidR="0010546C" w:rsidRPr="00986AAE" w:rsidRDefault="0010546C" w:rsidP="00A555EA">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521,6 кв.м</w:t>
            </w:r>
          </w:p>
          <w:p w:rsidR="0010546C" w:rsidRPr="00986AAE" w:rsidRDefault="0010546C" w:rsidP="00A555EA">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 xml:space="preserve">3,62 на 1 </w:t>
            </w:r>
            <w:proofErr w:type="spellStart"/>
            <w:r w:rsidRPr="00986AAE">
              <w:rPr>
                <w:rFonts w:ascii="Times New Roman" w:hAnsi="Times New Roman" w:cs="Times New Roman"/>
                <w:sz w:val="28"/>
                <w:szCs w:val="28"/>
              </w:rPr>
              <w:t>реб</w:t>
            </w:r>
            <w:proofErr w:type="spellEnd"/>
            <w:r w:rsidRPr="00986AAE">
              <w:rPr>
                <w:rFonts w:ascii="Times New Roman" w:hAnsi="Times New Roman" w:cs="Times New Roman"/>
                <w:sz w:val="28"/>
                <w:szCs w:val="28"/>
              </w:rPr>
              <w:t>.</w:t>
            </w:r>
          </w:p>
        </w:tc>
      </w:tr>
      <w:tr w:rsidR="0010546C" w:rsidRPr="00986AAE" w:rsidTr="003C4812">
        <w:tc>
          <w:tcPr>
            <w:tcW w:w="988" w:type="dxa"/>
          </w:tcPr>
          <w:p w:rsidR="0010546C" w:rsidRPr="00986AAE" w:rsidRDefault="0010546C" w:rsidP="0085747F">
            <w:pPr>
              <w:spacing w:line="360" w:lineRule="auto"/>
              <w:contextualSpacing/>
              <w:jc w:val="center"/>
              <w:rPr>
                <w:rFonts w:ascii="Times New Roman" w:hAnsi="Times New Roman" w:cs="Times New Roman"/>
                <w:b/>
                <w:sz w:val="28"/>
                <w:szCs w:val="28"/>
              </w:rPr>
            </w:pPr>
            <w:r w:rsidRPr="00986AAE">
              <w:rPr>
                <w:rFonts w:ascii="Times New Roman" w:hAnsi="Times New Roman" w:cs="Times New Roman"/>
                <w:b/>
                <w:sz w:val="28"/>
                <w:szCs w:val="28"/>
              </w:rPr>
              <w:t>2.2</w:t>
            </w:r>
          </w:p>
        </w:tc>
        <w:tc>
          <w:tcPr>
            <w:tcW w:w="5811" w:type="dxa"/>
          </w:tcPr>
          <w:p w:rsidR="0010546C" w:rsidRPr="00986AAE" w:rsidRDefault="0010546C" w:rsidP="0085747F">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 xml:space="preserve">Площадь помещений для организации </w:t>
            </w:r>
            <w:r w:rsidRPr="00986AAE">
              <w:rPr>
                <w:rFonts w:ascii="Times New Roman" w:hAnsi="Times New Roman" w:cs="Times New Roman"/>
                <w:sz w:val="28"/>
                <w:szCs w:val="28"/>
              </w:rPr>
              <w:lastRenderedPageBreak/>
              <w:t>дополнительных видов деятельности воспитанников</w:t>
            </w:r>
          </w:p>
        </w:tc>
        <w:tc>
          <w:tcPr>
            <w:tcW w:w="2546" w:type="dxa"/>
          </w:tcPr>
          <w:p w:rsidR="0010546C" w:rsidRPr="00986AAE" w:rsidRDefault="00986AAE" w:rsidP="00A555EA">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lastRenderedPageBreak/>
              <w:t>309 кв.м</w:t>
            </w:r>
          </w:p>
        </w:tc>
      </w:tr>
      <w:tr w:rsidR="00986AAE" w:rsidRPr="00986AAE" w:rsidTr="003C4812">
        <w:tc>
          <w:tcPr>
            <w:tcW w:w="988" w:type="dxa"/>
          </w:tcPr>
          <w:p w:rsidR="00986AAE" w:rsidRPr="00986AAE" w:rsidRDefault="00986AAE" w:rsidP="0085747F">
            <w:pPr>
              <w:spacing w:line="360" w:lineRule="auto"/>
              <w:contextualSpacing/>
              <w:jc w:val="center"/>
              <w:rPr>
                <w:rFonts w:ascii="Times New Roman" w:hAnsi="Times New Roman" w:cs="Times New Roman"/>
                <w:b/>
                <w:sz w:val="28"/>
                <w:szCs w:val="28"/>
              </w:rPr>
            </w:pPr>
            <w:r w:rsidRPr="00986AAE">
              <w:rPr>
                <w:rFonts w:ascii="Times New Roman" w:hAnsi="Times New Roman" w:cs="Times New Roman"/>
                <w:b/>
                <w:sz w:val="28"/>
                <w:szCs w:val="28"/>
              </w:rPr>
              <w:lastRenderedPageBreak/>
              <w:t>2.3</w:t>
            </w:r>
          </w:p>
        </w:tc>
        <w:tc>
          <w:tcPr>
            <w:tcW w:w="5811" w:type="dxa"/>
          </w:tcPr>
          <w:p w:rsidR="00986AAE" w:rsidRPr="00986AAE" w:rsidRDefault="00986AAE" w:rsidP="0085747F">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Наличие физкультурного зала</w:t>
            </w:r>
          </w:p>
        </w:tc>
        <w:tc>
          <w:tcPr>
            <w:tcW w:w="2546" w:type="dxa"/>
          </w:tcPr>
          <w:p w:rsidR="00986AAE" w:rsidRPr="00986AAE" w:rsidRDefault="00986AAE" w:rsidP="00A555EA">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нет</w:t>
            </w:r>
          </w:p>
        </w:tc>
      </w:tr>
      <w:tr w:rsidR="00986AAE" w:rsidRPr="00986AAE" w:rsidTr="003C4812">
        <w:tc>
          <w:tcPr>
            <w:tcW w:w="988" w:type="dxa"/>
          </w:tcPr>
          <w:p w:rsidR="00986AAE" w:rsidRPr="00986AAE" w:rsidRDefault="00986AAE" w:rsidP="0085747F">
            <w:pPr>
              <w:spacing w:line="360" w:lineRule="auto"/>
              <w:contextualSpacing/>
              <w:jc w:val="center"/>
              <w:rPr>
                <w:rFonts w:ascii="Times New Roman" w:hAnsi="Times New Roman" w:cs="Times New Roman"/>
                <w:b/>
                <w:sz w:val="28"/>
                <w:szCs w:val="28"/>
              </w:rPr>
            </w:pPr>
            <w:r w:rsidRPr="00986AAE">
              <w:rPr>
                <w:rFonts w:ascii="Times New Roman" w:hAnsi="Times New Roman" w:cs="Times New Roman"/>
                <w:b/>
                <w:sz w:val="28"/>
                <w:szCs w:val="28"/>
              </w:rPr>
              <w:t>2.4</w:t>
            </w:r>
          </w:p>
        </w:tc>
        <w:tc>
          <w:tcPr>
            <w:tcW w:w="5811" w:type="dxa"/>
          </w:tcPr>
          <w:p w:rsidR="00986AAE" w:rsidRPr="00986AAE" w:rsidRDefault="00986AAE" w:rsidP="0085747F">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Наличие   музыкального зала</w:t>
            </w:r>
          </w:p>
        </w:tc>
        <w:tc>
          <w:tcPr>
            <w:tcW w:w="2546" w:type="dxa"/>
          </w:tcPr>
          <w:p w:rsidR="00986AAE" w:rsidRPr="00986AAE" w:rsidRDefault="00986AAE" w:rsidP="00A555EA">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да</w:t>
            </w:r>
          </w:p>
        </w:tc>
      </w:tr>
      <w:tr w:rsidR="00986AAE" w:rsidRPr="00986AAE" w:rsidTr="003C4812">
        <w:tc>
          <w:tcPr>
            <w:tcW w:w="988" w:type="dxa"/>
          </w:tcPr>
          <w:p w:rsidR="00986AAE" w:rsidRPr="00986AAE" w:rsidRDefault="00986AAE" w:rsidP="0085747F">
            <w:pPr>
              <w:spacing w:line="360" w:lineRule="auto"/>
              <w:contextualSpacing/>
              <w:jc w:val="center"/>
              <w:rPr>
                <w:rFonts w:ascii="Times New Roman" w:hAnsi="Times New Roman" w:cs="Times New Roman"/>
                <w:b/>
                <w:sz w:val="28"/>
                <w:szCs w:val="28"/>
              </w:rPr>
            </w:pPr>
            <w:r w:rsidRPr="00986AAE">
              <w:rPr>
                <w:rFonts w:ascii="Times New Roman" w:hAnsi="Times New Roman" w:cs="Times New Roman"/>
                <w:b/>
                <w:sz w:val="28"/>
                <w:szCs w:val="28"/>
              </w:rPr>
              <w:t>2.5</w:t>
            </w:r>
          </w:p>
        </w:tc>
        <w:tc>
          <w:tcPr>
            <w:tcW w:w="5811" w:type="dxa"/>
          </w:tcPr>
          <w:p w:rsidR="00986AAE" w:rsidRPr="00986AAE" w:rsidRDefault="00986AAE" w:rsidP="0085747F">
            <w:pPr>
              <w:spacing w:line="360" w:lineRule="auto"/>
              <w:contextualSpacing/>
              <w:rPr>
                <w:rFonts w:ascii="Times New Roman" w:hAnsi="Times New Roman" w:cs="Times New Roman"/>
                <w:sz w:val="28"/>
                <w:szCs w:val="28"/>
              </w:rPr>
            </w:pPr>
            <w:r w:rsidRPr="00986AAE">
              <w:rPr>
                <w:rFonts w:ascii="Times New Roman" w:hAnsi="Times New Roman" w:cs="Times New Roman"/>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546" w:type="dxa"/>
          </w:tcPr>
          <w:p w:rsidR="00986AAE" w:rsidRPr="00986AAE" w:rsidRDefault="00986AAE" w:rsidP="00A555EA">
            <w:pPr>
              <w:spacing w:line="360" w:lineRule="auto"/>
              <w:contextualSpacing/>
              <w:jc w:val="center"/>
              <w:rPr>
                <w:rFonts w:ascii="Times New Roman" w:hAnsi="Times New Roman" w:cs="Times New Roman"/>
                <w:sz w:val="28"/>
                <w:szCs w:val="28"/>
              </w:rPr>
            </w:pPr>
            <w:r w:rsidRPr="00986AAE">
              <w:rPr>
                <w:rFonts w:ascii="Times New Roman" w:hAnsi="Times New Roman" w:cs="Times New Roman"/>
                <w:sz w:val="28"/>
                <w:szCs w:val="28"/>
              </w:rPr>
              <w:t>да</w:t>
            </w:r>
          </w:p>
        </w:tc>
      </w:tr>
    </w:tbl>
    <w:p w:rsidR="00340F13" w:rsidRPr="004E2B7A" w:rsidRDefault="00340F13" w:rsidP="00340F13">
      <w:pPr>
        <w:pStyle w:val="a7"/>
        <w:shd w:val="clear" w:color="auto" w:fill="FFFFFF"/>
        <w:rPr>
          <w:color w:val="454545"/>
          <w:sz w:val="32"/>
          <w:szCs w:val="32"/>
        </w:rPr>
      </w:pPr>
      <w:r>
        <w:rPr>
          <w:rStyle w:val="a6"/>
          <w:sz w:val="28"/>
          <w:szCs w:val="28"/>
        </w:rPr>
        <w:t>  Аналитическая справка</w:t>
      </w:r>
    </w:p>
    <w:p w:rsidR="00340F13" w:rsidRDefault="00340F13" w:rsidP="00340F13">
      <w:pPr>
        <w:pStyle w:val="a7"/>
        <w:numPr>
          <w:ilvl w:val="1"/>
          <w:numId w:val="6"/>
        </w:numPr>
        <w:shd w:val="clear" w:color="auto" w:fill="FFFFFF"/>
        <w:contextualSpacing/>
        <w:jc w:val="both"/>
        <w:rPr>
          <w:rStyle w:val="a6"/>
          <w:sz w:val="28"/>
          <w:szCs w:val="28"/>
        </w:rPr>
      </w:pPr>
      <w:r>
        <w:rPr>
          <w:rStyle w:val="a6"/>
          <w:sz w:val="28"/>
          <w:szCs w:val="28"/>
        </w:rPr>
        <w:t>Общие сведения об организации</w:t>
      </w:r>
    </w:p>
    <w:p w:rsidR="00340F13" w:rsidRPr="008733EF" w:rsidRDefault="00340F13" w:rsidP="00340F13">
      <w:pPr>
        <w:pStyle w:val="a7"/>
        <w:shd w:val="clear" w:color="auto" w:fill="FFFFFF"/>
        <w:contextualSpacing/>
        <w:jc w:val="both"/>
        <w:rPr>
          <w:sz w:val="28"/>
          <w:szCs w:val="28"/>
        </w:rPr>
      </w:pPr>
      <w:r w:rsidRPr="008733EF">
        <w:rPr>
          <w:rStyle w:val="a6"/>
          <w:sz w:val="28"/>
          <w:szCs w:val="28"/>
        </w:rPr>
        <w:t xml:space="preserve">   </w:t>
      </w:r>
      <w:r w:rsidRPr="008733EF">
        <w:rPr>
          <w:sz w:val="28"/>
          <w:szCs w:val="28"/>
        </w:rPr>
        <w:t xml:space="preserve">Целями проведения </w:t>
      </w:r>
      <w:proofErr w:type="spellStart"/>
      <w:r w:rsidRPr="008733EF">
        <w:rPr>
          <w:sz w:val="28"/>
          <w:szCs w:val="28"/>
        </w:rPr>
        <w:t>самообследования</w:t>
      </w:r>
      <w:proofErr w:type="spellEnd"/>
      <w:r w:rsidRPr="008733EF">
        <w:rPr>
          <w:sz w:val="28"/>
          <w:szCs w:val="28"/>
        </w:rPr>
        <w:t xml:space="preserve"> ДОУ являются обеспечение доступности и открытости информации о деятельности ДОУ. В процессе </w:t>
      </w:r>
      <w:proofErr w:type="spellStart"/>
      <w:r w:rsidRPr="008733EF">
        <w:rPr>
          <w:sz w:val="28"/>
          <w:szCs w:val="28"/>
        </w:rPr>
        <w:t>самообследования</w:t>
      </w:r>
      <w:proofErr w:type="spellEnd"/>
      <w:r w:rsidRPr="008733EF">
        <w:rPr>
          <w:sz w:val="28"/>
          <w:szCs w:val="28"/>
        </w:rPr>
        <w:t xml:space="preserve"> были проведены оценка образовательной деятельности, системы управления ДОУ, содержания и качества подготовки воспитанников, организация воспитательно-образовательного процесса, анализ движения воспитанников,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анализ показателей деятельности ДОУ.</w:t>
      </w:r>
    </w:p>
    <w:p w:rsidR="00340F13" w:rsidRDefault="00340F13" w:rsidP="00340F13">
      <w:pPr>
        <w:pStyle w:val="a7"/>
        <w:shd w:val="clear" w:color="auto" w:fill="FFFFFF"/>
        <w:contextualSpacing/>
        <w:jc w:val="both"/>
        <w:rPr>
          <w:sz w:val="28"/>
          <w:szCs w:val="28"/>
        </w:rPr>
      </w:pPr>
      <w:r w:rsidRPr="008733EF">
        <w:rPr>
          <w:sz w:val="28"/>
          <w:szCs w:val="28"/>
        </w:rPr>
        <w:t>    Муниципальное бюджетное  дошкольное образовательное</w:t>
      </w:r>
      <w:r>
        <w:rPr>
          <w:sz w:val="28"/>
          <w:szCs w:val="28"/>
        </w:rPr>
        <w:t xml:space="preserve"> учреждение детский сад «Светлячок» (далее - </w:t>
      </w:r>
      <w:r w:rsidRPr="008733EF">
        <w:rPr>
          <w:sz w:val="28"/>
          <w:szCs w:val="28"/>
        </w:rPr>
        <w:t>ДОУ) введен</w:t>
      </w:r>
      <w:r>
        <w:rPr>
          <w:sz w:val="28"/>
          <w:szCs w:val="28"/>
        </w:rPr>
        <w:t>о в эксплуатацию в 1985 году</w:t>
      </w:r>
      <w:r w:rsidRPr="008733EF">
        <w:rPr>
          <w:sz w:val="28"/>
          <w:szCs w:val="28"/>
        </w:rPr>
        <w:t>.  Учрежде</w:t>
      </w:r>
      <w:r>
        <w:rPr>
          <w:sz w:val="28"/>
          <w:szCs w:val="28"/>
        </w:rPr>
        <w:t xml:space="preserve">ние расположено в центре </w:t>
      </w:r>
      <w:proofErr w:type="spellStart"/>
      <w:r>
        <w:rPr>
          <w:sz w:val="28"/>
          <w:szCs w:val="28"/>
        </w:rPr>
        <w:t>д.Богородицкое</w:t>
      </w:r>
      <w:proofErr w:type="spellEnd"/>
      <w:r>
        <w:rPr>
          <w:sz w:val="28"/>
          <w:szCs w:val="28"/>
        </w:rPr>
        <w:t xml:space="preserve"> по ул. Викторова д.13, Смоленской области, Смоленского </w:t>
      </w:r>
      <w:proofErr w:type="spellStart"/>
      <w:r>
        <w:rPr>
          <w:sz w:val="28"/>
          <w:szCs w:val="28"/>
        </w:rPr>
        <w:t>района.Телефон</w:t>
      </w:r>
      <w:proofErr w:type="spellEnd"/>
      <w:r>
        <w:rPr>
          <w:sz w:val="28"/>
          <w:szCs w:val="28"/>
        </w:rPr>
        <w:t xml:space="preserve">: 42-15-82 электронная почта: </w:t>
      </w:r>
      <w:hyperlink r:id="rId8" w:history="1">
        <w:r w:rsidRPr="007E58E9">
          <w:rPr>
            <w:rStyle w:val="a9"/>
            <w:sz w:val="28"/>
            <w:szCs w:val="28"/>
            <w:lang w:val="en-US"/>
          </w:rPr>
          <w:t>dousvetlyachok</w:t>
        </w:r>
        <w:r w:rsidRPr="00A0349A">
          <w:rPr>
            <w:rStyle w:val="a9"/>
            <w:sz w:val="28"/>
            <w:szCs w:val="28"/>
          </w:rPr>
          <w:t>67@</w:t>
        </w:r>
        <w:r w:rsidRPr="007E58E9">
          <w:rPr>
            <w:rStyle w:val="a9"/>
            <w:sz w:val="28"/>
            <w:szCs w:val="28"/>
            <w:lang w:val="en-US"/>
          </w:rPr>
          <w:t>mail</w:t>
        </w:r>
        <w:r w:rsidRPr="00A0349A">
          <w:rPr>
            <w:rStyle w:val="a9"/>
            <w:sz w:val="28"/>
            <w:szCs w:val="28"/>
          </w:rPr>
          <w:t>.</w:t>
        </w:r>
        <w:r w:rsidRPr="007E58E9">
          <w:rPr>
            <w:rStyle w:val="a9"/>
            <w:sz w:val="28"/>
            <w:szCs w:val="28"/>
            <w:lang w:val="en-US"/>
          </w:rPr>
          <w:t>ru</w:t>
        </w:r>
      </w:hyperlink>
    </w:p>
    <w:p w:rsidR="00340F13" w:rsidRDefault="00340F13" w:rsidP="00340F13">
      <w:pPr>
        <w:pStyle w:val="a7"/>
        <w:shd w:val="clear" w:color="auto" w:fill="FFFFFF"/>
        <w:contextualSpacing/>
        <w:jc w:val="both"/>
        <w:rPr>
          <w:sz w:val="28"/>
          <w:szCs w:val="28"/>
        </w:rPr>
      </w:pPr>
      <w:r w:rsidRPr="006E1D84">
        <w:rPr>
          <w:b/>
          <w:sz w:val="28"/>
          <w:szCs w:val="28"/>
          <w:u w:val="single"/>
        </w:rPr>
        <w:t>Заведующий:</w:t>
      </w:r>
      <w:r>
        <w:rPr>
          <w:sz w:val="28"/>
          <w:szCs w:val="28"/>
        </w:rPr>
        <w:t xml:space="preserve"> Сафронова Юлия Владимировна</w:t>
      </w:r>
    </w:p>
    <w:p w:rsidR="00340F13" w:rsidRPr="008733EF" w:rsidRDefault="00340F13" w:rsidP="00340F13">
      <w:pPr>
        <w:pStyle w:val="a7"/>
        <w:shd w:val="clear" w:color="auto" w:fill="FFFFFF"/>
        <w:contextualSpacing/>
        <w:jc w:val="both"/>
        <w:rPr>
          <w:sz w:val="28"/>
          <w:szCs w:val="28"/>
        </w:rPr>
      </w:pPr>
      <w:r w:rsidRPr="008733EF">
        <w:rPr>
          <w:sz w:val="28"/>
          <w:szCs w:val="28"/>
        </w:rPr>
        <w:t>Режим работы детского сада:</w:t>
      </w:r>
    </w:p>
    <w:p w:rsidR="00340F13" w:rsidRPr="008733EF" w:rsidRDefault="00340F13" w:rsidP="00340F13">
      <w:pPr>
        <w:pStyle w:val="a7"/>
        <w:shd w:val="clear" w:color="auto" w:fill="FFFFFF"/>
        <w:contextualSpacing/>
        <w:jc w:val="both"/>
        <w:rPr>
          <w:sz w:val="28"/>
          <w:szCs w:val="28"/>
        </w:rPr>
      </w:pPr>
      <w:r w:rsidRPr="008733EF">
        <w:rPr>
          <w:sz w:val="28"/>
          <w:szCs w:val="28"/>
        </w:rPr>
        <w:t>5-дневная рабочая неделя с выходными днями (суббота, воскресенье).</w:t>
      </w:r>
    </w:p>
    <w:p w:rsidR="00340F13" w:rsidRDefault="00340F13" w:rsidP="00340F13">
      <w:pPr>
        <w:pStyle w:val="a7"/>
        <w:shd w:val="clear" w:color="auto" w:fill="FFFFFF"/>
        <w:contextualSpacing/>
        <w:jc w:val="both"/>
        <w:rPr>
          <w:sz w:val="28"/>
          <w:szCs w:val="28"/>
        </w:rPr>
      </w:pPr>
      <w:r w:rsidRPr="008733EF">
        <w:rPr>
          <w:sz w:val="28"/>
          <w:szCs w:val="28"/>
        </w:rPr>
        <w:t>Группа с 12  часовым пребыванием детей работает с 7.00 до 19.00</w:t>
      </w:r>
    </w:p>
    <w:p w:rsidR="00340F13" w:rsidRDefault="00340F13" w:rsidP="00340F13">
      <w:pPr>
        <w:pStyle w:val="a7"/>
        <w:shd w:val="clear" w:color="auto" w:fill="FFFFFF"/>
        <w:contextualSpacing/>
        <w:jc w:val="both"/>
        <w:rPr>
          <w:sz w:val="28"/>
          <w:szCs w:val="28"/>
        </w:rPr>
      </w:pPr>
      <w:r>
        <w:rPr>
          <w:sz w:val="28"/>
          <w:szCs w:val="28"/>
        </w:rPr>
        <w:t xml:space="preserve">   Ближайшее окружение: </w:t>
      </w:r>
      <w:proofErr w:type="spellStart"/>
      <w:r>
        <w:rPr>
          <w:sz w:val="28"/>
          <w:szCs w:val="28"/>
        </w:rPr>
        <w:t>Богородикая</w:t>
      </w:r>
      <w:proofErr w:type="spellEnd"/>
      <w:r>
        <w:rPr>
          <w:sz w:val="28"/>
          <w:szCs w:val="28"/>
        </w:rPr>
        <w:t xml:space="preserve"> СШ</w:t>
      </w:r>
      <w:r w:rsidRPr="008733EF">
        <w:rPr>
          <w:sz w:val="28"/>
          <w:szCs w:val="28"/>
        </w:rPr>
        <w:t xml:space="preserve">, </w:t>
      </w:r>
      <w:r>
        <w:rPr>
          <w:sz w:val="28"/>
          <w:szCs w:val="28"/>
        </w:rPr>
        <w:t>библиотека, </w:t>
      </w:r>
      <w:proofErr w:type="spellStart"/>
      <w:r>
        <w:rPr>
          <w:sz w:val="28"/>
          <w:szCs w:val="28"/>
        </w:rPr>
        <w:t>Козинский</w:t>
      </w:r>
      <w:proofErr w:type="spellEnd"/>
      <w:r>
        <w:rPr>
          <w:sz w:val="28"/>
          <w:szCs w:val="28"/>
        </w:rPr>
        <w:t xml:space="preserve"> ДК</w:t>
      </w:r>
      <w:r w:rsidRPr="008733EF">
        <w:rPr>
          <w:sz w:val="28"/>
          <w:szCs w:val="28"/>
        </w:rPr>
        <w:t>.</w:t>
      </w:r>
    </w:p>
    <w:p w:rsidR="00340F13" w:rsidRDefault="00340F13" w:rsidP="00340F13">
      <w:pPr>
        <w:pStyle w:val="a7"/>
        <w:shd w:val="clear" w:color="auto" w:fill="FFFFFF"/>
        <w:contextualSpacing/>
        <w:jc w:val="both"/>
        <w:rPr>
          <w:rStyle w:val="a6"/>
          <w:sz w:val="28"/>
          <w:szCs w:val="28"/>
        </w:rPr>
      </w:pPr>
      <w:r w:rsidRPr="008733EF">
        <w:rPr>
          <w:rStyle w:val="a6"/>
          <w:sz w:val="28"/>
          <w:szCs w:val="28"/>
        </w:rPr>
        <w:t>Отношения с социальными учреждениями</w:t>
      </w:r>
      <w:r>
        <w:rPr>
          <w:rStyle w:val="a6"/>
          <w:sz w:val="28"/>
          <w:szCs w:val="28"/>
        </w:rPr>
        <w:t>.</w:t>
      </w:r>
    </w:p>
    <w:p w:rsidR="00340F13" w:rsidRPr="00E93820" w:rsidRDefault="00340F13" w:rsidP="00340F13">
      <w:pPr>
        <w:pStyle w:val="a7"/>
        <w:shd w:val="clear" w:color="auto" w:fill="FFFFFF"/>
        <w:contextualSpacing/>
        <w:jc w:val="both"/>
        <w:rPr>
          <w:b/>
          <w:sz w:val="28"/>
          <w:szCs w:val="28"/>
        </w:rPr>
      </w:pPr>
      <w:r w:rsidRPr="008733EF">
        <w:rPr>
          <w:rStyle w:val="a6"/>
          <w:sz w:val="28"/>
          <w:szCs w:val="28"/>
        </w:rPr>
        <w:t xml:space="preserve"> </w:t>
      </w:r>
      <w:r w:rsidRPr="008733EF">
        <w:rPr>
          <w:sz w:val="28"/>
          <w:szCs w:val="28"/>
        </w:rPr>
        <w:t>Дошкольное образовательное</w:t>
      </w:r>
      <w:r>
        <w:rPr>
          <w:sz w:val="28"/>
          <w:szCs w:val="28"/>
        </w:rPr>
        <w:t xml:space="preserve"> учреждение поддерживает</w:t>
      </w:r>
      <w:r w:rsidRPr="008733EF">
        <w:rPr>
          <w:sz w:val="28"/>
          <w:szCs w:val="28"/>
        </w:rPr>
        <w:t xml:space="preserve"> </w:t>
      </w:r>
      <w:r w:rsidRPr="00E93820">
        <w:rPr>
          <w:rStyle w:val="a6"/>
          <w:b w:val="0"/>
          <w:sz w:val="28"/>
          <w:szCs w:val="28"/>
        </w:rPr>
        <w:t>отношения с социальными учреждениями :</w:t>
      </w:r>
    </w:p>
    <w:p w:rsidR="00340F13" w:rsidRPr="008733EF" w:rsidRDefault="00340F13" w:rsidP="00340F13">
      <w:pPr>
        <w:numPr>
          <w:ilvl w:val="0"/>
          <w:numId w:val="1"/>
        </w:numPr>
        <w:shd w:val="clear" w:color="auto" w:fill="FFFFFF"/>
        <w:spacing w:after="75" w:line="240" w:lineRule="auto"/>
        <w:ind w:left="375" w:right="75"/>
        <w:contextualSpacing/>
        <w:jc w:val="both"/>
        <w:rPr>
          <w:sz w:val="28"/>
          <w:szCs w:val="28"/>
        </w:rPr>
      </w:pPr>
      <w:r w:rsidRPr="008733EF">
        <w:rPr>
          <w:sz w:val="28"/>
          <w:szCs w:val="28"/>
        </w:rPr>
        <w:t>ЦРБ</w:t>
      </w:r>
    </w:p>
    <w:p w:rsidR="00340F13" w:rsidRPr="006B00E0" w:rsidRDefault="00340F13" w:rsidP="00340F13">
      <w:pPr>
        <w:numPr>
          <w:ilvl w:val="0"/>
          <w:numId w:val="1"/>
        </w:numPr>
        <w:shd w:val="clear" w:color="auto" w:fill="FFFFFF"/>
        <w:spacing w:after="75" w:line="240" w:lineRule="auto"/>
        <w:ind w:left="375" w:right="75"/>
        <w:contextualSpacing/>
        <w:jc w:val="both"/>
        <w:rPr>
          <w:sz w:val="28"/>
          <w:szCs w:val="28"/>
        </w:rPr>
      </w:pPr>
      <w:proofErr w:type="spellStart"/>
      <w:r>
        <w:rPr>
          <w:sz w:val="28"/>
          <w:szCs w:val="28"/>
        </w:rPr>
        <w:t>Козинский</w:t>
      </w:r>
      <w:proofErr w:type="spellEnd"/>
      <w:r>
        <w:rPr>
          <w:sz w:val="28"/>
          <w:szCs w:val="28"/>
        </w:rPr>
        <w:t xml:space="preserve"> ДК</w:t>
      </w:r>
    </w:p>
    <w:p w:rsidR="00340F13" w:rsidRPr="008733EF" w:rsidRDefault="00340F13" w:rsidP="00340F13">
      <w:pPr>
        <w:numPr>
          <w:ilvl w:val="0"/>
          <w:numId w:val="1"/>
        </w:numPr>
        <w:shd w:val="clear" w:color="auto" w:fill="FFFFFF"/>
        <w:spacing w:after="75" w:line="240" w:lineRule="auto"/>
        <w:ind w:left="375" w:right="75"/>
        <w:contextualSpacing/>
        <w:jc w:val="both"/>
        <w:rPr>
          <w:sz w:val="28"/>
          <w:szCs w:val="28"/>
        </w:rPr>
      </w:pPr>
      <w:r>
        <w:rPr>
          <w:sz w:val="28"/>
          <w:szCs w:val="28"/>
        </w:rPr>
        <w:t>Богородицкая СШ</w:t>
      </w:r>
    </w:p>
    <w:p w:rsidR="00340F13" w:rsidRPr="008733EF" w:rsidRDefault="00340F13" w:rsidP="00340F13">
      <w:pPr>
        <w:pStyle w:val="a7"/>
        <w:shd w:val="clear" w:color="auto" w:fill="FFFFFF"/>
        <w:contextualSpacing/>
        <w:jc w:val="both"/>
        <w:rPr>
          <w:sz w:val="28"/>
          <w:szCs w:val="28"/>
        </w:rPr>
      </w:pPr>
      <w:r w:rsidRPr="008733EF">
        <w:rPr>
          <w:sz w:val="28"/>
          <w:szCs w:val="28"/>
        </w:rPr>
        <w:t>Дошкольное учреждение осуществляет сотр</w:t>
      </w:r>
      <w:r>
        <w:rPr>
          <w:sz w:val="28"/>
          <w:szCs w:val="28"/>
        </w:rPr>
        <w:t>удничество с Богородицкой</w:t>
      </w:r>
      <w:r w:rsidRPr="008733EF">
        <w:rPr>
          <w:sz w:val="28"/>
          <w:szCs w:val="28"/>
        </w:rPr>
        <w:t xml:space="preserve"> СШ. Права и обязанности регулируются договором. Совместно со школой был разработан план мероприятий, предусматривающий тесный контакт </w:t>
      </w:r>
      <w:r w:rsidRPr="008733EF">
        <w:rPr>
          <w:sz w:val="28"/>
          <w:szCs w:val="28"/>
        </w:rPr>
        <w:lastRenderedPageBreak/>
        <w:t>воспитателей и учителей начальной школы, воспитанников дошкольного учреждения и учеников первого класса:</w:t>
      </w:r>
    </w:p>
    <w:p w:rsidR="00340F13" w:rsidRPr="008733EF" w:rsidRDefault="00340F13" w:rsidP="00340F13">
      <w:pPr>
        <w:numPr>
          <w:ilvl w:val="0"/>
          <w:numId w:val="2"/>
        </w:numPr>
        <w:shd w:val="clear" w:color="auto" w:fill="FFFFFF"/>
        <w:spacing w:after="75" w:line="240" w:lineRule="auto"/>
        <w:ind w:left="375" w:right="75"/>
        <w:contextualSpacing/>
        <w:jc w:val="both"/>
        <w:rPr>
          <w:sz w:val="28"/>
          <w:szCs w:val="28"/>
        </w:rPr>
      </w:pPr>
      <w:r w:rsidRPr="008733EF">
        <w:rPr>
          <w:sz w:val="28"/>
          <w:szCs w:val="28"/>
        </w:rPr>
        <w:t xml:space="preserve">отслеживалась адаптация выпускников детского сада; </w:t>
      </w:r>
    </w:p>
    <w:p w:rsidR="00340F13" w:rsidRPr="008733EF" w:rsidRDefault="00340F13" w:rsidP="00340F13">
      <w:pPr>
        <w:numPr>
          <w:ilvl w:val="0"/>
          <w:numId w:val="2"/>
        </w:numPr>
        <w:shd w:val="clear" w:color="auto" w:fill="FFFFFF"/>
        <w:spacing w:after="75" w:line="240" w:lineRule="auto"/>
        <w:ind w:left="375" w:right="75"/>
        <w:contextualSpacing/>
        <w:jc w:val="both"/>
        <w:rPr>
          <w:sz w:val="28"/>
          <w:szCs w:val="28"/>
        </w:rPr>
      </w:pPr>
      <w:r w:rsidRPr="008733EF">
        <w:rPr>
          <w:sz w:val="28"/>
          <w:szCs w:val="28"/>
        </w:rPr>
        <w:t>проводилась диагностика готовности детей к школе;</w:t>
      </w:r>
    </w:p>
    <w:p w:rsidR="00340F13" w:rsidRPr="00276C01" w:rsidRDefault="00340F13" w:rsidP="00340F13">
      <w:pPr>
        <w:numPr>
          <w:ilvl w:val="0"/>
          <w:numId w:val="2"/>
        </w:numPr>
        <w:shd w:val="clear" w:color="auto" w:fill="FFFFFF"/>
        <w:spacing w:after="75" w:line="240" w:lineRule="auto"/>
        <w:ind w:left="375" w:right="75"/>
        <w:contextualSpacing/>
        <w:jc w:val="both"/>
        <w:rPr>
          <w:sz w:val="28"/>
          <w:szCs w:val="28"/>
        </w:rPr>
      </w:pPr>
      <w:r w:rsidRPr="008733EF">
        <w:rPr>
          <w:sz w:val="28"/>
          <w:szCs w:val="28"/>
        </w:rPr>
        <w:t>экск</w:t>
      </w:r>
      <w:r>
        <w:rPr>
          <w:sz w:val="28"/>
          <w:szCs w:val="28"/>
        </w:rPr>
        <w:t>урсии различной направленности.</w:t>
      </w:r>
    </w:p>
    <w:p w:rsidR="00340F13" w:rsidRPr="008733EF" w:rsidRDefault="00340F13" w:rsidP="00340F13">
      <w:pPr>
        <w:pStyle w:val="a7"/>
        <w:shd w:val="clear" w:color="auto" w:fill="FFFFFF"/>
        <w:contextualSpacing/>
        <w:jc w:val="both"/>
        <w:rPr>
          <w:sz w:val="28"/>
          <w:szCs w:val="28"/>
        </w:rPr>
      </w:pPr>
      <w:r>
        <w:rPr>
          <w:sz w:val="28"/>
          <w:szCs w:val="28"/>
        </w:rPr>
        <w:t>1.2.</w:t>
      </w:r>
      <w:r w:rsidRPr="00276C01">
        <w:rPr>
          <w:rStyle w:val="a6"/>
          <w:sz w:val="28"/>
          <w:szCs w:val="28"/>
        </w:rPr>
        <w:t xml:space="preserve"> </w:t>
      </w:r>
      <w:r w:rsidRPr="008733EF">
        <w:rPr>
          <w:rStyle w:val="a6"/>
          <w:sz w:val="28"/>
          <w:szCs w:val="28"/>
        </w:rPr>
        <w:t>Система управления организации</w:t>
      </w:r>
    </w:p>
    <w:p w:rsidR="00340F13" w:rsidRPr="008733EF" w:rsidRDefault="00340F13" w:rsidP="00340F13">
      <w:pPr>
        <w:pStyle w:val="a7"/>
        <w:shd w:val="clear" w:color="auto" w:fill="FFFFFF"/>
        <w:contextualSpacing/>
        <w:jc w:val="both"/>
        <w:rPr>
          <w:sz w:val="28"/>
          <w:szCs w:val="28"/>
        </w:rPr>
      </w:pPr>
      <w:r w:rsidRPr="008733EF">
        <w:rPr>
          <w:sz w:val="28"/>
          <w:szCs w:val="28"/>
        </w:rPr>
        <w:t>     Управление Муниципальным бюджетным  дошкольным образовательным учреждением детский сад</w:t>
      </w:r>
      <w:r>
        <w:rPr>
          <w:sz w:val="28"/>
          <w:szCs w:val="28"/>
        </w:rPr>
        <w:t xml:space="preserve"> «Светлячок»</w:t>
      </w:r>
      <w:r w:rsidRPr="008733EF">
        <w:rPr>
          <w:sz w:val="28"/>
          <w:szCs w:val="28"/>
        </w:rPr>
        <w:t xml:space="preserve">  осуществляется в соответствии с Уставом МБДОУ   и законодательством РФ, строится на принципах единоначалия и самоуправления.   В детском саду реализуется возможность участия в управлении учреждением всех участников образовательного процесса. В соответствии с Уставом общественная структура управления МБДОУ представлена Общим собранием</w:t>
      </w:r>
      <w:r>
        <w:rPr>
          <w:sz w:val="28"/>
          <w:szCs w:val="28"/>
        </w:rPr>
        <w:t xml:space="preserve"> трудового коллектива</w:t>
      </w:r>
      <w:r w:rsidRPr="008733EF">
        <w:rPr>
          <w:sz w:val="28"/>
          <w:szCs w:val="28"/>
        </w:rPr>
        <w:t>, Педагогическим советом.</w:t>
      </w:r>
    </w:p>
    <w:p w:rsidR="00340F13" w:rsidRPr="008733EF" w:rsidRDefault="00340F13" w:rsidP="00340F13">
      <w:pPr>
        <w:pStyle w:val="a7"/>
        <w:shd w:val="clear" w:color="auto" w:fill="FFFFFF"/>
        <w:contextualSpacing/>
        <w:jc w:val="both"/>
        <w:rPr>
          <w:sz w:val="28"/>
          <w:szCs w:val="28"/>
        </w:rPr>
      </w:pPr>
      <w:r>
        <w:rPr>
          <w:sz w:val="28"/>
          <w:szCs w:val="28"/>
        </w:rPr>
        <w:t>  Общее собрание трудового коллектива</w:t>
      </w:r>
      <w:r w:rsidRPr="008733EF">
        <w:rPr>
          <w:sz w:val="28"/>
          <w:szCs w:val="28"/>
        </w:rPr>
        <w:t xml:space="preserve"> вправе принимать решения, если в его работе участвует более половины работников, для которых Учреждение является основным местом работы. </w:t>
      </w:r>
    </w:p>
    <w:p w:rsidR="00340F13" w:rsidRPr="008733EF" w:rsidRDefault="00340F13" w:rsidP="00340F13">
      <w:pPr>
        <w:pStyle w:val="a7"/>
        <w:shd w:val="clear" w:color="auto" w:fill="FFFFFF"/>
        <w:contextualSpacing/>
        <w:jc w:val="both"/>
        <w:rPr>
          <w:sz w:val="28"/>
          <w:szCs w:val="28"/>
        </w:rPr>
      </w:pPr>
      <w:r w:rsidRPr="008733EF">
        <w:rPr>
          <w:sz w:val="28"/>
          <w:szCs w:val="28"/>
        </w:rPr>
        <w:t>   Педагогический совет осуществляет руководство образовательной деятельностью.</w:t>
      </w:r>
    </w:p>
    <w:p w:rsidR="00340F13" w:rsidRPr="008733EF" w:rsidRDefault="00340F13" w:rsidP="00340F13">
      <w:pPr>
        <w:pStyle w:val="a7"/>
        <w:shd w:val="clear" w:color="auto" w:fill="FFFFFF"/>
        <w:contextualSpacing/>
        <w:jc w:val="both"/>
        <w:rPr>
          <w:sz w:val="28"/>
          <w:szCs w:val="28"/>
        </w:rPr>
      </w:pPr>
      <w:r w:rsidRPr="008733EF">
        <w:rPr>
          <w:sz w:val="28"/>
          <w:szCs w:val="28"/>
        </w:rPr>
        <w:t>  Отношения между МБДОУ  и управлением образования администрации Смоленского  района определяются действующим законодательством РФ, нормативно-правовыми документами органов государственной власти, местного самоуправления и Уставом.</w:t>
      </w:r>
    </w:p>
    <w:p w:rsidR="00340F13" w:rsidRPr="008733EF" w:rsidRDefault="00340F13" w:rsidP="00340F13">
      <w:pPr>
        <w:pStyle w:val="a7"/>
        <w:shd w:val="clear" w:color="auto" w:fill="FFFFFF"/>
        <w:contextualSpacing/>
        <w:jc w:val="both"/>
        <w:rPr>
          <w:sz w:val="28"/>
          <w:szCs w:val="28"/>
        </w:rPr>
      </w:pPr>
      <w:r w:rsidRPr="008733EF">
        <w:rPr>
          <w:sz w:val="28"/>
          <w:szCs w:val="28"/>
        </w:rPr>
        <w:t>  Отношения МБДОУ  с родителями (законными представителями) воспитанников регулируются в порядке, установленн</w:t>
      </w:r>
      <w:r>
        <w:rPr>
          <w:sz w:val="28"/>
          <w:szCs w:val="28"/>
        </w:rPr>
        <w:t>ом Законом РФ «Об образовании» ,</w:t>
      </w:r>
      <w:r w:rsidRPr="008733EF">
        <w:rPr>
          <w:sz w:val="28"/>
          <w:szCs w:val="28"/>
        </w:rPr>
        <w:t xml:space="preserve"> Уставом</w:t>
      </w:r>
      <w:r>
        <w:rPr>
          <w:sz w:val="28"/>
          <w:szCs w:val="28"/>
        </w:rPr>
        <w:t xml:space="preserve"> и договором </w:t>
      </w:r>
      <w:r w:rsidRPr="008733EF">
        <w:rPr>
          <w:sz w:val="28"/>
          <w:szCs w:val="28"/>
        </w:rPr>
        <w:t>.</w:t>
      </w:r>
    </w:p>
    <w:p w:rsidR="00340F13" w:rsidRDefault="00340F13" w:rsidP="00340F13">
      <w:pPr>
        <w:pStyle w:val="a7"/>
        <w:shd w:val="clear" w:color="auto" w:fill="FFFFFF"/>
        <w:contextualSpacing/>
        <w:jc w:val="both"/>
        <w:rPr>
          <w:sz w:val="28"/>
          <w:szCs w:val="28"/>
        </w:rPr>
      </w:pPr>
      <w:r w:rsidRPr="008733EF">
        <w:rPr>
          <w:sz w:val="28"/>
          <w:szCs w:val="28"/>
          <w:u w:val="single"/>
        </w:rPr>
        <w:t>Вывод:</w:t>
      </w:r>
      <w:r w:rsidRPr="008733EF">
        <w:rPr>
          <w:sz w:val="28"/>
          <w:szCs w:val="28"/>
        </w:rPr>
        <w:t>  МБДОУ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дошкольным учреждением определяет его стабильное функционирование</w:t>
      </w:r>
      <w:r>
        <w:rPr>
          <w:sz w:val="28"/>
          <w:szCs w:val="28"/>
        </w:rPr>
        <w:t>.</w:t>
      </w:r>
    </w:p>
    <w:p w:rsidR="00340F13" w:rsidRDefault="00340F13" w:rsidP="00340F13">
      <w:pPr>
        <w:pStyle w:val="a7"/>
        <w:shd w:val="clear" w:color="auto" w:fill="FFFFFF"/>
        <w:contextualSpacing/>
        <w:jc w:val="both"/>
        <w:rPr>
          <w:sz w:val="28"/>
          <w:szCs w:val="28"/>
        </w:rPr>
      </w:pPr>
    </w:p>
    <w:p w:rsidR="00340F13" w:rsidRPr="00466671" w:rsidRDefault="00340F13" w:rsidP="00340F13">
      <w:pPr>
        <w:pStyle w:val="a7"/>
        <w:shd w:val="clear" w:color="auto" w:fill="FFFFFF"/>
        <w:spacing w:after="0"/>
        <w:contextualSpacing/>
        <w:jc w:val="both"/>
        <w:rPr>
          <w:rStyle w:val="a6"/>
          <w:b w:val="0"/>
          <w:bCs w:val="0"/>
          <w:sz w:val="28"/>
          <w:szCs w:val="28"/>
        </w:rPr>
      </w:pPr>
      <w:r w:rsidRPr="008733EF">
        <w:rPr>
          <w:sz w:val="28"/>
          <w:szCs w:val="28"/>
        </w:rPr>
        <w:t xml:space="preserve"> </w:t>
      </w:r>
      <w:r w:rsidRPr="008733EF">
        <w:rPr>
          <w:rStyle w:val="a6"/>
          <w:sz w:val="28"/>
          <w:szCs w:val="28"/>
        </w:rPr>
        <w:t>Взаимодействие с родителями</w:t>
      </w:r>
      <w:r>
        <w:rPr>
          <w:rStyle w:val="a6"/>
          <w:sz w:val="28"/>
          <w:szCs w:val="28"/>
        </w:rPr>
        <w:t>.</w:t>
      </w:r>
    </w:p>
    <w:p w:rsidR="00340F13" w:rsidRPr="00466671" w:rsidRDefault="00340F13" w:rsidP="00340F13">
      <w:pPr>
        <w:autoSpaceDE w:val="0"/>
        <w:autoSpaceDN w:val="0"/>
        <w:adjustRightInd w:val="0"/>
        <w:ind w:firstLine="851"/>
        <w:jc w:val="both"/>
        <w:rPr>
          <w:rFonts w:ascii="Times New Roman CYR" w:hAnsi="Times New Roman CYR" w:cs="Times New Roman CYR"/>
          <w:sz w:val="28"/>
          <w:szCs w:val="28"/>
        </w:rPr>
      </w:pPr>
      <w:r w:rsidRPr="00466671">
        <w:rPr>
          <w:rFonts w:ascii="Times New Roman CYR" w:hAnsi="Times New Roman CYR" w:cs="Times New Roman CYR"/>
          <w:sz w:val="28"/>
          <w:szCs w:val="28"/>
        </w:rPr>
        <w:t xml:space="preserve"> </w:t>
      </w:r>
      <w:r>
        <w:rPr>
          <w:rFonts w:ascii="Times New Roman CYR" w:hAnsi="Times New Roman CYR" w:cs="Times New Roman CYR"/>
          <w:sz w:val="28"/>
          <w:szCs w:val="28"/>
        </w:rPr>
        <w:t>Целью воспитательной системы нашего учреждения является – Совершенствование взаимодействия сообщества «Родитель-ребенок - педагог» как необходимого условия, обеспечивающего полноценное развитие, воспитание и обучение детей.</w:t>
      </w:r>
      <w:r w:rsidRPr="008733EF">
        <w:rPr>
          <w:sz w:val="28"/>
          <w:szCs w:val="28"/>
        </w:rPr>
        <w:t xml:space="preserve"> </w:t>
      </w:r>
      <w:r w:rsidRPr="008733EF">
        <w:rPr>
          <w:sz w:val="28"/>
          <w:szCs w:val="28"/>
        </w:rPr>
        <w:br/>
        <w:t>При этом решаются приоритетные задачи:</w:t>
      </w:r>
    </w:p>
    <w:p w:rsidR="00340F13" w:rsidRPr="008733EF" w:rsidRDefault="00340F13" w:rsidP="00340F13">
      <w:pPr>
        <w:numPr>
          <w:ilvl w:val="0"/>
          <w:numId w:val="3"/>
        </w:numPr>
        <w:shd w:val="clear" w:color="auto" w:fill="FFFFFF"/>
        <w:spacing w:after="0" w:line="240" w:lineRule="auto"/>
        <w:ind w:left="375" w:right="75"/>
        <w:contextualSpacing/>
        <w:jc w:val="both"/>
        <w:rPr>
          <w:sz w:val="28"/>
          <w:szCs w:val="28"/>
        </w:rPr>
      </w:pPr>
      <w:r w:rsidRPr="008733EF">
        <w:rPr>
          <w:sz w:val="28"/>
          <w:szCs w:val="28"/>
        </w:rPr>
        <w:t>повышение педагогической культуры родителей;</w:t>
      </w:r>
    </w:p>
    <w:p w:rsidR="00340F13" w:rsidRPr="008733EF" w:rsidRDefault="00340F13" w:rsidP="00340F13">
      <w:pPr>
        <w:numPr>
          <w:ilvl w:val="0"/>
          <w:numId w:val="3"/>
        </w:numPr>
        <w:shd w:val="clear" w:color="auto" w:fill="FFFFFF"/>
        <w:spacing w:after="0" w:line="240" w:lineRule="auto"/>
        <w:ind w:left="375" w:right="75"/>
        <w:contextualSpacing/>
        <w:jc w:val="both"/>
        <w:rPr>
          <w:sz w:val="28"/>
          <w:szCs w:val="28"/>
        </w:rPr>
      </w:pPr>
      <w:r w:rsidRPr="008733EF">
        <w:rPr>
          <w:sz w:val="28"/>
          <w:szCs w:val="28"/>
        </w:rPr>
        <w:t>приобщение родителей к участию в жизни детского сада;</w:t>
      </w:r>
    </w:p>
    <w:p w:rsidR="00340F13" w:rsidRPr="008733EF" w:rsidRDefault="00340F13" w:rsidP="00340F13">
      <w:pPr>
        <w:numPr>
          <w:ilvl w:val="0"/>
          <w:numId w:val="3"/>
        </w:numPr>
        <w:shd w:val="clear" w:color="auto" w:fill="FFFFFF"/>
        <w:spacing w:after="0" w:line="240" w:lineRule="auto"/>
        <w:ind w:left="375" w:right="75"/>
        <w:contextualSpacing/>
        <w:jc w:val="both"/>
        <w:rPr>
          <w:sz w:val="28"/>
          <w:szCs w:val="28"/>
        </w:rPr>
      </w:pPr>
      <w:r w:rsidRPr="008733EF">
        <w:rPr>
          <w:sz w:val="28"/>
          <w:szCs w:val="28"/>
        </w:rPr>
        <w:t>изучение семьи и установление контактов с ее членами для согласования воспитательных воздействий на ребенка.</w:t>
      </w:r>
    </w:p>
    <w:p w:rsidR="00340F13" w:rsidRPr="008733EF" w:rsidRDefault="00340F13" w:rsidP="00340F13">
      <w:pPr>
        <w:pStyle w:val="a7"/>
        <w:shd w:val="clear" w:color="auto" w:fill="FFFFFF"/>
        <w:spacing w:after="0"/>
        <w:contextualSpacing/>
        <w:jc w:val="both"/>
        <w:rPr>
          <w:sz w:val="28"/>
          <w:szCs w:val="28"/>
        </w:rPr>
      </w:pPr>
      <w:r w:rsidRPr="008733EF">
        <w:rPr>
          <w:sz w:val="28"/>
          <w:szCs w:val="28"/>
        </w:rPr>
        <w:lastRenderedPageBreak/>
        <w:t>  Для решения этих задач используются различные формы работы:</w:t>
      </w:r>
    </w:p>
    <w:p w:rsidR="00340F13" w:rsidRPr="008733EF" w:rsidRDefault="00340F13" w:rsidP="00340F13">
      <w:pPr>
        <w:numPr>
          <w:ilvl w:val="0"/>
          <w:numId w:val="4"/>
        </w:numPr>
        <w:shd w:val="clear" w:color="auto" w:fill="FFFFFF"/>
        <w:spacing w:after="0" w:line="240" w:lineRule="auto"/>
        <w:ind w:left="375" w:right="75"/>
        <w:contextualSpacing/>
        <w:jc w:val="both"/>
        <w:rPr>
          <w:sz w:val="28"/>
          <w:szCs w:val="28"/>
        </w:rPr>
      </w:pPr>
      <w:r w:rsidRPr="008733EF">
        <w:rPr>
          <w:sz w:val="28"/>
          <w:szCs w:val="28"/>
        </w:rPr>
        <w:t>групповые родительские собрания, консультации;</w:t>
      </w:r>
    </w:p>
    <w:p w:rsidR="00340F13" w:rsidRPr="008733EF" w:rsidRDefault="00340F13" w:rsidP="00340F13">
      <w:pPr>
        <w:numPr>
          <w:ilvl w:val="0"/>
          <w:numId w:val="4"/>
        </w:numPr>
        <w:shd w:val="clear" w:color="auto" w:fill="FFFFFF"/>
        <w:spacing w:after="0" w:line="240" w:lineRule="auto"/>
        <w:ind w:left="375" w:right="75"/>
        <w:contextualSpacing/>
        <w:jc w:val="both"/>
        <w:rPr>
          <w:sz w:val="28"/>
          <w:szCs w:val="28"/>
        </w:rPr>
      </w:pPr>
      <w:r w:rsidRPr="008733EF">
        <w:rPr>
          <w:sz w:val="28"/>
          <w:szCs w:val="28"/>
        </w:rPr>
        <w:t>проведение совместных мероприятий для детей и родителей;</w:t>
      </w:r>
    </w:p>
    <w:p w:rsidR="00340F13" w:rsidRPr="008733EF" w:rsidRDefault="00340F13" w:rsidP="00340F13">
      <w:pPr>
        <w:numPr>
          <w:ilvl w:val="0"/>
          <w:numId w:val="4"/>
        </w:numPr>
        <w:shd w:val="clear" w:color="auto" w:fill="FFFFFF"/>
        <w:spacing w:after="0" w:line="240" w:lineRule="auto"/>
        <w:ind w:left="375" w:right="75"/>
        <w:contextualSpacing/>
        <w:jc w:val="both"/>
        <w:rPr>
          <w:sz w:val="28"/>
          <w:szCs w:val="28"/>
        </w:rPr>
      </w:pPr>
      <w:r w:rsidRPr="008733EF">
        <w:rPr>
          <w:sz w:val="28"/>
          <w:szCs w:val="28"/>
        </w:rPr>
        <w:t>анкетирование;</w:t>
      </w:r>
    </w:p>
    <w:p w:rsidR="00340F13" w:rsidRPr="008733EF" w:rsidRDefault="00340F13" w:rsidP="00340F13">
      <w:pPr>
        <w:numPr>
          <w:ilvl w:val="0"/>
          <w:numId w:val="4"/>
        </w:numPr>
        <w:shd w:val="clear" w:color="auto" w:fill="FFFFFF"/>
        <w:spacing w:after="0" w:line="240" w:lineRule="auto"/>
        <w:ind w:left="375" w:right="75"/>
        <w:contextualSpacing/>
        <w:jc w:val="both"/>
        <w:rPr>
          <w:sz w:val="28"/>
          <w:szCs w:val="28"/>
        </w:rPr>
      </w:pPr>
      <w:r w:rsidRPr="008733EF">
        <w:rPr>
          <w:sz w:val="28"/>
          <w:szCs w:val="28"/>
        </w:rPr>
        <w:t>наглядная информация;</w:t>
      </w:r>
    </w:p>
    <w:p w:rsidR="00340F13" w:rsidRPr="008733EF" w:rsidRDefault="00340F13" w:rsidP="00340F13">
      <w:pPr>
        <w:numPr>
          <w:ilvl w:val="0"/>
          <w:numId w:val="4"/>
        </w:numPr>
        <w:shd w:val="clear" w:color="auto" w:fill="FFFFFF"/>
        <w:spacing w:after="0" w:line="240" w:lineRule="auto"/>
        <w:ind w:left="375" w:right="75"/>
        <w:contextualSpacing/>
        <w:jc w:val="both"/>
        <w:rPr>
          <w:sz w:val="28"/>
          <w:szCs w:val="28"/>
        </w:rPr>
      </w:pPr>
      <w:r w:rsidRPr="008733EF">
        <w:rPr>
          <w:sz w:val="28"/>
          <w:szCs w:val="28"/>
        </w:rPr>
        <w:t>выставки совместных работ;</w:t>
      </w:r>
    </w:p>
    <w:p w:rsidR="00340F13" w:rsidRPr="008733EF" w:rsidRDefault="00340F13" w:rsidP="00340F13">
      <w:pPr>
        <w:numPr>
          <w:ilvl w:val="0"/>
          <w:numId w:val="4"/>
        </w:numPr>
        <w:shd w:val="clear" w:color="auto" w:fill="FFFFFF"/>
        <w:spacing w:after="0" w:line="240" w:lineRule="auto"/>
        <w:ind w:left="375" w:right="75"/>
        <w:contextualSpacing/>
        <w:jc w:val="both"/>
        <w:rPr>
          <w:sz w:val="28"/>
          <w:szCs w:val="28"/>
        </w:rPr>
      </w:pPr>
      <w:r w:rsidRPr="008733EF">
        <w:rPr>
          <w:sz w:val="28"/>
          <w:szCs w:val="28"/>
        </w:rPr>
        <w:t>посещение открытых мероприятий и участие в них;</w:t>
      </w:r>
    </w:p>
    <w:p w:rsidR="00340F13" w:rsidRDefault="00340F13" w:rsidP="00340F13">
      <w:pPr>
        <w:numPr>
          <w:ilvl w:val="0"/>
          <w:numId w:val="4"/>
        </w:numPr>
        <w:shd w:val="clear" w:color="auto" w:fill="FFFFFF"/>
        <w:spacing w:after="0" w:line="240" w:lineRule="auto"/>
        <w:ind w:left="375" w:right="75"/>
        <w:contextualSpacing/>
        <w:jc w:val="both"/>
        <w:rPr>
          <w:sz w:val="28"/>
          <w:szCs w:val="28"/>
        </w:rPr>
      </w:pPr>
      <w:r w:rsidRPr="008733EF">
        <w:rPr>
          <w:sz w:val="28"/>
          <w:szCs w:val="28"/>
        </w:rPr>
        <w:t>заключение договоров с родителями вновь поступивших детей</w:t>
      </w:r>
    </w:p>
    <w:p w:rsidR="00340F13" w:rsidRPr="008733EF" w:rsidRDefault="00340F13" w:rsidP="00340F13">
      <w:pPr>
        <w:shd w:val="clear" w:color="auto" w:fill="FFFFFF"/>
        <w:ind w:left="15" w:right="75"/>
        <w:contextualSpacing/>
        <w:jc w:val="both"/>
        <w:rPr>
          <w:sz w:val="28"/>
          <w:szCs w:val="28"/>
        </w:rPr>
      </w:pPr>
      <w:r>
        <w:rPr>
          <w:sz w:val="28"/>
          <w:szCs w:val="28"/>
        </w:rPr>
        <w:t xml:space="preserve">Вывод: работа с родителями в ДОУ ведется в соответствии с ФГОС ДО. </w:t>
      </w:r>
    </w:p>
    <w:p w:rsidR="00340F13" w:rsidRPr="00276C01" w:rsidRDefault="00340F13" w:rsidP="00340F13">
      <w:pPr>
        <w:pStyle w:val="a7"/>
        <w:shd w:val="clear" w:color="auto" w:fill="FFFFFF"/>
        <w:spacing w:after="0"/>
        <w:contextualSpacing/>
        <w:jc w:val="both"/>
        <w:rPr>
          <w:b/>
          <w:sz w:val="28"/>
          <w:szCs w:val="28"/>
        </w:rPr>
      </w:pPr>
      <w:r w:rsidRPr="00276C01">
        <w:rPr>
          <w:b/>
          <w:sz w:val="28"/>
          <w:szCs w:val="28"/>
        </w:rPr>
        <w:t>1.3.Образовательная деятельность</w:t>
      </w:r>
    </w:p>
    <w:p w:rsidR="00340F13" w:rsidRPr="008733EF" w:rsidRDefault="00340F13" w:rsidP="00340F13">
      <w:pPr>
        <w:pStyle w:val="a7"/>
        <w:shd w:val="clear" w:color="auto" w:fill="FFFFFF"/>
        <w:spacing w:after="0"/>
        <w:contextualSpacing/>
        <w:jc w:val="both"/>
        <w:rPr>
          <w:sz w:val="28"/>
          <w:szCs w:val="28"/>
        </w:rPr>
      </w:pPr>
      <w:r w:rsidRPr="008733EF">
        <w:rPr>
          <w:sz w:val="28"/>
          <w:szCs w:val="28"/>
        </w:rPr>
        <w:t>     Дошкольное учреждение осуществляет свою деятельность в соответствии c Законом РФ «Об образовании» от 29.12.2012г, № 273-ФЗ,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РФ от 30.08.2013г. № 1014,   Санитарно-эпидемиологическими правилами и нормативами СанПиН 2.4.1.3049-13, Уставом МБДОУ, Федеральным законом «Об основных гарантиях прав ребёнка Российской Федерации», Конвенцией ООН о правах ребёнка.</w:t>
      </w:r>
    </w:p>
    <w:p w:rsidR="00340F13" w:rsidRPr="008733EF" w:rsidRDefault="00340F13" w:rsidP="00340F13">
      <w:pPr>
        <w:pStyle w:val="a7"/>
        <w:shd w:val="clear" w:color="auto" w:fill="FFFFFF"/>
        <w:spacing w:after="0"/>
        <w:contextualSpacing/>
        <w:jc w:val="both"/>
        <w:rPr>
          <w:sz w:val="28"/>
          <w:szCs w:val="28"/>
        </w:rPr>
      </w:pPr>
      <w:r>
        <w:rPr>
          <w:sz w:val="28"/>
          <w:szCs w:val="28"/>
        </w:rPr>
        <w:t>   Детский сад посещает 145</w:t>
      </w:r>
      <w:r w:rsidRPr="008733EF">
        <w:rPr>
          <w:sz w:val="28"/>
          <w:szCs w:val="28"/>
        </w:rPr>
        <w:t xml:space="preserve"> воспи</w:t>
      </w:r>
      <w:r>
        <w:rPr>
          <w:sz w:val="28"/>
          <w:szCs w:val="28"/>
        </w:rPr>
        <w:t>танников  в возрасте от 1,5 до 8</w:t>
      </w:r>
      <w:r w:rsidRPr="008733EF">
        <w:rPr>
          <w:sz w:val="28"/>
          <w:szCs w:val="28"/>
        </w:rPr>
        <w:t xml:space="preserve"> лет.</w:t>
      </w:r>
      <w:r w:rsidRPr="008733EF">
        <w:rPr>
          <w:sz w:val="28"/>
          <w:szCs w:val="28"/>
        </w:rPr>
        <w:br/>
        <w:t>Количество групп - 6. Из них:</w:t>
      </w:r>
    </w:p>
    <w:p w:rsidR="00340F13" w:rsidRPr="008733EF" w:rsidRDefault="00340F13" w:rsidP="00340F13">
      <w:pPr>
        <w:pStyle w:val="a7"/>
        <w:shd w:val="clear" w:color="auto" w:fill="FFFFFF"/>
        <w:spacing w:after="0"/>
        <w:contextualSpacing/>
        <w:jc w:val="both"/>
        <w:rPr>
          <w:sz w:val="28"/>
          <w:szCs w:val="28"/>
        </w:rPr>
      </w:pPr>
      <w:r>
        <w:rPr>
          <w:sz w:val="28"/>
          <w:szCs w:val="28"/>
        </w:rPr>
        <w:t>1</w:t>
      </w:r>
      <w:r w:rsidRPr="008733EF">
        <w:rPr>
          <w:sz w:val="28"/>
          <w:szCs w:val="28"/>
        </w:rPr>
        <w:t>–</w:t>
      </w:r>
      <w:r>
        <w:rPr>
          <w:sz w:val="28"/>
          <w:szCs w:val="28"/>
        </w:rPr>
        <w:t xml:space="preserve"> группа</w:t>
      </w:r>
      <w:r w:rsidRPr="008733EF">
        <w:rPr>
          <w:sz w:val="28"/>
          <w:szCs w:val="28"/>
        </w:rPr>
        <w:t xml:space="preserve"> раннего возраста. </w:t>
      </w:r>
    </w:p>
    <w:p w:rsidR="00340F13" w:rsidRPr="008733EF" w:rsidRDefault="00340F13" w:rsidP="00340F13">
      <w:pPr>
        <w:pStyle w:val="a7"/>
        <w:shd w:val="clear" w:color="auto" w:fill="FFFFFF"/>
        <w:spacing w:after="0"/>
        <w:contextualSpacing/>
        <w:jc w:val="both"/>
        <w:rPr>
          <w:sz w:val="28"/>
          <w:szCs w:val="28"/>
        </w:rPr>
      </w:pPr>
      <w:r>
        <w:rPr>
          <w:sz w:val="28"/>
          <w:szCs w:val="28"/>
        </w:rPr>
        <w:t>5</w:t>
      </w:r>
      <w:r w:rsidRPr="008733EF">
        <w:rPr>
          <w:sz w:val="28"/>
          <w:szCs w:val="28"/>
        </w:rPr>
        <w:t>  - групп  общеразвивающей направленности</w:t>
      </w:r>
    </w:p>
    <w:p w:rsidR="00340F13" w:rsidRDefault="00340F13" w:rsidP="00340F13">
      <w:pPr>
        <w:pStyle w:val="a7"/>
        <w:shd w:val="clear" w:color="auto" w:fill="FFFFFF"/>
        <w:tabs>
          <w:tab w:val="center" w:pos="4677"/>
        </w:tabs>
        <w:spacing w:after="0"/>
        <w:contextualSpacing/>
        <w:jc w:val="both"/>
        <w:rPr>
          <w:rStyle w:val="a8"/>
          <w:b/>
          <w:bCs/>
          <w:sz w:val="28"/>
          <w:szCs w:val="28"/>
        </w:rPr>
      </w:pPr>
      <w:r w:rsidRPr="008733EF">
        <w:rPr>
          <w:rStyle w:val="a8"/>
          <w:b/>
          <w:bCs/>
          <w:sz w:val="28"/>
          <w:szCs w:val="28"/>
        </w:rPr>
        <w:t xml:space="preserve">Количественный состав групп: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340F13" w:rsidRPr="003D6881" w:rsidTr="00822E98">
        <w:tc>
          <w:tcPr>
            <w:tcW w:w="4785" w:type="dxa"/>
          </w:tcPr>
          <w:p w:rsidR="00340F13" w:rsidRPr="003D6881" w:rsidRDefault="00340F13" w:rsidP="00822E98">
            <w:pPr>
              <w:pStyle w:val="a7"/>
              <w:widowControl w:val="0"/>
              <w:tabs>
                <w:tab w:val="center" w:pos="4677"/>
              </w:tabs>
              <w:spacing w:after="0"/>
              <w:contextualSpacing/>
              <w:rPr>
                <w:rStyle w:val="a8"/>
                <w:rFonts w:eastAsia="Courier New"/>
                <w:bCs/>
                <w:i w:val="0"/>
              </w:rPr>
            </w:pPr>
            <w:r w:rsidRPr="003D6881">
              <w:rPr>
                <w:rStyle w:val="a8"/>
                <w:rFonts w:eastAsia="Courier New"/>
                <w:bCs/>
                <w:i w:val="0"/>
              </w:rPr>
              <w:t>Группа раннего возраста</w:t>
            </w:r>
          </w:p>
        </w:tc>
        <w:tc>
          <w:tcPr>
            <w:tcW w:w="4786" w:type="dxa"/>
          </w:tcPr>
          <w:p w:rsidR="00340F13" w:rsidRPr="003D6881" w:rsidRDefault="00340F13" w:rsidP="00822E98">
            <w:pPr>
              <w:pStyle w:val="a7"/>
              <w:widowControl w:val="0"/>
              <w:tabs>
                <w:tab w:val="center" w:pos="4677"/>
              </w:tabs>
              <w:spacing w:after="0"/>
              <w:contextualSpacing/>
              <w:jc w:val="both"/>
              <w:rPr>
                <w:rStyle w:val="a8"/>
                <w:rFonts w:eastAsia="Courier New"/>
                <w:bCs/>
                <w:i w:val="0"/>
              </w:rPr>
            </w:pPr>
            <w:r w:rsidRPr="003D6881">
              <w:rPr>
                <w:rStyle w:val="a8"/>
                <w:rFonts w:eastAsia="Courier New"/>
                <w:bCs/>
                <w:i w:val="0"/>
              </w:rPr>
              <w:t>28 воспитанников</w:t>
            </w:r>
          </w:p>
        </w:tc>
      </w:tr>
      <w:tr w:rsidR="00340F13" w:rsidRPr="003D6881" w:rsidTr="00822E98">
        <w:tc>
          <w:tcPr>
            <w:tcW w:w="4785" w:type="dxa"/>
          </w:tcPr>
          <w:p w:rsidR="00340F13" w:rsidRPr="003D6881" w:rsidRDefault="00340F13" w:rsidP="00822E98">
            <w:pPr>
              <w:pStyle w:val="a7"/>
              <w:widowControl w:val="0"/>
              <w:tabs>
                <w:tab w:val="center" w:pos="4677"/>
              </w:tabs>
              <w:spacing w:after="0"/>
              <w:contextualSpacing/>
              <w:rPr>
                <w:rStyle w:val="a8"/>
                <w:rFonts w:eastAsia="Courier New"/>
                <w:bCs/>
                <w:i w:val="0"/>
              </w:rPr>
            </w:pPr>
            <w:r w:rsidRPr="003D6881">
              <w:rPr>
                <w:rStyle w:val="a8"/>
                <w:rFonts w:eastAsia="Courier New"/>
                <w:bCs/>
                <w:i w:val="0"/>
                <w:lang w:val="en-US"/>
              </w:rPr>
              <w:t>II</w:t>
            </w:r>
            <w:r w:rsidRPr="003D6881">
              <w:rPr>
                <w:rStyle w:val="a8"/>
                <w:rFonts w:eastAsia="Courier New"/>
                <w:bCs/>
                <w:i w:val="0"/>
              </w:rPr>
              <w:t xml:space="preserve"> младшая группа </w:t>
            </w:r>
          </w:p>
        </w:tc>
        <w:tc>
          <w:tcPr>
            <w:tcW w:w="4786" w:type="dxa"/>
          </w:tcPr>
          <w:p w:rsidR="00340F13" w:rsidRPr="003D6881" w:rsidRDefault="00340F13" w:rsidP="00822E98">
            <w:pPr>
              <w:pStyle w:val="a7"/>
              <w:widowControl w:val="0"/>
              <w:tabs>
                <w:tab w:val="center" w:pos="4677"/>
              </w:tabs>
              <w:spacing w:after="0"/>
              <w:contextualSpacing/>
              <w:jc w:val="both"/>
              <w:rPr>
                <w:rStyle w:val="a8"/>
                <w:rFonts w:eastAsia="Courier New"/>
                <w:bCs/>
                <w:i w:val="0"/>
              </w:rPr>
            </w:pPr>
            <w:r w:rsidRPr="003D6881">
              <w:rPr>
                <w:rStyle w:val="a8"/>
                <w:rFonts w:eastAsia="Courier New"/>
                <w:bCs/>
                <w:i w:val="0"/>
              </w:rPr>
              <w:t>30 воспитанников</w:t>
            </w:r>
          </w:p>
        </w:tc>
      </w:tr>
      <w:tr w:rsidR="00340F13" w:rsidRPr="003D6881" w:rsidTr="00822E98">
        <w:tc>
          <w:tcPr>
            <w:tcW w:w="4785" w:type="dxa"/>
          </w:tcPr>
          <w:p w:rsidR="00340F13" w:rsidRPr="003D6881" w:rsidRDefault="00340F13" w:rsidP="00822E98">
            <w:pPr>
              <w:pStyle w:val="a7"/>
              <w:widowControl w:val="0"/>
              <w:tabs>
                <w:tab w:val="center" w:pos="4677"/>
              </w:tabs>
              <w:spacing w:after="0"/>
              <w:contextualSpacing/>
              <w:rPr>
                <w:rStyle w:val="a8"/>
                <w:rFonts w:eastAsia="Courier New"/>
                <w:bCs/>
                <w:i w:val="0"/>
              </w:rPr>
            </w:pPr>
            <w:r>
              <w:rPr>
                <w:rStyle w:val="a8"/>
                <w:rFonts w:eastAsia="Courier New"/>
                <w:bCs/>
                <w:i w:val="0"/>
              </w:rPr>
              <w:t xml:space="preserve"> </w:t>
            </w:r>
            <w:r w:rsidRPr="003D6881">
              <w:rPr>
                <w:rStyle w:val="a8"/>
                <w:rFonts w:eastAsia="Courier New"/>
                <w:bCs/>
                <w:i w:val="0"/>
              </w:rPr>
              <w:t xml:space="preserve">Средняя группа № 1 </w:t>
            </w:r>
          </w:p>
        </w:tc>
        <w:tc>
          <w:tcPr>
            <w:tcW w:w="4786" w:type="dxa"/>
          </w:tcPr>
          <w:p w:rsidR="00340F13" w:rsidRPr="003D6881" w:rsidRDefault="00340F13" w:rsidP="00822E98">
            <w:pPr>
              <w:pStyle w:val="a7"/>
              <w:widowControl w:val="0"/>
              <w:tabs>
                <w:tab w:val="center" w:pos="4677"/>
              </w:tabs>
              <w:spacing w:after="0"/>
              <w:contextualSpacing/>
              <w:jc w:val="both"/>
              <w:rPr>
                <w:rStyle w:val="a8"/>
                <w:rFonts w:eastAsia="Courier New"/>
                <w:bCs/>
                <w:i w:val="0"/>
              </w:rPr>
            </w:pPr>
            <w:r w:rsidRPr="003D6881">
              <w:rPr>
                <w:rStyle w:val="a8"/>
                <w:rFonts w:eastAsia="Courier New"/>
                <w:bCs/>
                <w:i w:val="0"/>
              </w:rPr>
              <w:t>16 воспитанников</w:t>
            </w:r>
          </w:p>
        </w:tc>
      </w:tr>
      <w:tr w:rsidR="00340F13" w:rsidRPr="003D6881" w:rsidTr="00822E98">
        <w:tc>
          <w:tcPr>
            <w:tcW w:w="4785" w:type="dxa"/>
          </w:tcPr>
          <w:p w:rsidR="00340F13" w:rsidRPr="003D6881" w:rsidRDefault="00340F13" w:rsidP="00822E98">
            <w:pPr>
              <w:pStyle w:val="a7"/>
              <w:widowControl w:val="0"/>
              <w:tabs>
                <w:tab w:val="center" w:pos="4677"/>
              </w:tabs>
              <w:spacing w:after="0"/>
              <w:contextualSpacing/>
              <w:rPr>
                <w:rStyle w:val="a8"/>
                <w:rFonts w:eastAsia="Courier New"/>
                <w:bCs/>
                <w:i w:val="0"/>
              </w:rPr>
            </w:pPr>
            <w:r w:rsidRPr="003D6881">
              <w:rPr>
                <w:rStyle w:val="a8"/>
                <w:rFonts w:eastAsia="Courier New"/>
                <w:bCs/>
                <w:i w:val="0"/>
              </w:rPr>
              <w:t xml:space="preserve">Средняя группа № 2 </w:t>
            </w:r>
          </w:p>
        </w:tc>
        <w:tc>
          <w:tcPr>
            <w:tcW w:w="4786" w:type="dxa"/>
          </w:tcPr>
          <w:p w:rsidR="00340F13" w:rsidRPr="003D6881" w:rsidRDefault="00340F13" w:rsidP="00822E98">
            <w:pPr>
              <w:pStyle w:val="a7"/>
              <w:widowControl w:val="0"/>
              <w:tabs>
                <w:tab w:val="center" w:pos="4677"/>
              </w:tabs>
              <w:spacing w:after="0"/>
              <w:contextualSpacing/>
              <w:jc w:val="both"/>
              <w:rPr>
                <w:rStyle w:val="a8"/>
                <w:rFonts w:eastAsia="Courier New"/>
                <w:bCs/>
                <w:i w:val="0"/>
              </w:rPr>
            </w:pPr>
            <w:r w:rsidRPr="003D6881">
              <w:rPr>
                <w:rStyle w:val="a8"/>
                <w:rFonts w:eastAsia="Courier New"/>
                <w:bCs/>
                <w:i w:val="0"/>
              </w:rPr>
              <w:t xml:space="preserve">22 </w:t>
            </w:r>
            <w:proofErr w:type="spellStart"/>
            <w:r w:rsidRPr="003D6881">
              <w:rPr>
                <w:rStyle w:val="a8"/>
                <w:rFonts w:eastAsia="Courier New"/>
                <w:bCs/>
                <w:i w:val="0"/>
              </w:rPr>
              <w:t>воспитаника</w:t>
            </w:r>
            <w:proofErr w:type="spellEnd"/>
          </w:p>
        </w:tc>
      </w:tr>
      <w:tr w:rsidR="00340F13" w:rsidRPr="003D6881" w:rsidTr="00822E98">
        <w:tc>
          <w:tcPr>
            <w:tcW w:w="4785" w:type="dxa"/>
          </w:tcPr>
          <w:p w:rsidR="00340F13" w:rsidRPr="003D6881" w:rsidRDefault="00340F13" w:rsidP="00822E98">
            <w:pPr>
              <w:pStyle w:val="a7"/>
              <w:widowControl w:val="0"/>
              <w:tabs>
                <w:tab w:val="center" w:pos="4677"/>
              </w:tabs>
              <w:spacing w:after="0"/>
              <w:contextualSpacing/>
              <w:rPr>
                <w:rStyle w:val="a8"/>
                <w:rFonts w:eastAsia="Courier New"/>
                <w:bCs/>
                <w:i w:val="0"/>
              </w:rPr>
            </w:pPr>
            <w:r w:rsidRPr="003D6881">
              <w:rPr>
                <w:rStyle w:val="a8"/>
                <w:rFonts w:eastAsia="Courier New"/>
                <w:bCs/>
                <w:i w:val="0"/>
              </w:rPr>
              <w:t xml:space="preserve">Старшая группа </w:t>
            </w:r>
          </w:p>
        </w:tc>
        <w:tc>
          <w:tcPr>
            <w:tcW w:w="4786" w:type="dxa"/>
          </w:tcPr>
          <w:p w:rsidR="00340F13" w:rsidRPr="003D6881" w:rsidRDefault="00340F13" w:rsidP="00822E98">
            <w:pPr>
              <w:pStyle w:val="a7"/>
              <w:widowControl w:val="0"/>
              <w:tabs>
                <w:tab w:val="center" w:pos="4677"/>
              </w:tabs>
              <w:spacing w:after="0"/>
              <w:contextualSpacing/>
              <w:jc w:val="both"/>
              <w:rPr>
                <w:rStyle w:val="a8"/>
                <w:rFonts w:eastAsia="Courier New"/>
                <w:bCs/>
                <w:i w:val="0"/>
              </w:rPr>
            </w:pPr>
            <w:r w:rsidRPr="003D6881">
              <w:rPr>
                <w:rStyle w:val="a8"/>
                <w:rFonts w:eastAsia="Courier New"/>
                <w:bCs/>
                <w:i w:val="0"/>
              </w:rPr>
              <w:t xml:space="preserve">21 воспитанник </w:t>
            </w:r>
          </w:p>
        </w:tc>
      </w:tr>
      <w:tr w:rsidR="00340F13" w:rsidRPr="003D6881" w:rsidTr="00822E98">
        <w:tc>
          <w:tcPr>
            <w:tcW w:w="4785" w:type="dxa"/>
          </w:tcPr>
          <w:p w:rsidR="00340F13" w:rsidRPr="003D6881" w:rsidRDefault="00340F13" w:rsidP="00822E98">
            <w:pPr>
              <w:pStyle w:val="a7"/>
              <w:widowControl w:val="0"/>
              <w:tabs>
                <w:tab w:val="center" w:pos="4677"/>
              </w:tabs>
              <w:spacing w:after="0"/>
              <w:contextualSpacing/>
              <w:rPr>
                <w:rStyle w:val="a8"/>
                <w:rFonts w:eastAsia="Courier New"/>
                <w:bCs/>
                <w:i w:val="0"/>
              </w:rPr>
            </w:pPr>
            <w:r w:rsidRPr="003D6881">
              <w:rPr>
                <w:rStyle w:val="a8"/>
                <w:rFonts w:eastAsia="Courier New"/>
                <w:bCs/>
                <w:i w:val="0"/>
              </w:rPr>
              <w:t xml:space="preserve">Подготовительная группа </w:t>
            </w:r>
          </w:p>
        </w:tc>
        <w:tc>
          <w:tcPr>
            <w:tcW w:w="4786" w:type="dxa"/>
          </w:tcPr>
          <w:p w:rsidR="00340F13" w:rsidRPr="003D6881" w:rsidRDefault="00340F13" w:rsidP="00822E98">
            <w:pPr>
              <w:pStyle w:val="a7"/>
              <w:widowControl w:val="0"/>
              <w:tabs>
                <w:tab w:val="center" w:pos="4677"/>
              </w:tabs>
              <w:spacing w:after="0"/>
              <w:contextualSpacing/>
              <w:jc w:val="both"/>
              <w:rPr>
                <w:rStyle w:val="a8"/>
                <w:rFonts w:eastAsia="Courier New"/>
                <w:bCs/>
                <w:i w:val="0"/>
              </w:rPr>
            </w:pPr>
            <w:r w:rsidRPr="003D6881">
              <w:rPr>
                <w:rStyle w:val="a8"/>
                <w:rFonts w:eastAsia="Courier New"/>
                <w:bCs/>
                <w:i w:val="0"/>
              </w:rPr>
              <w:t>28 воспитанников</w:t>
            </w:r>
          </w:p>
        </w:tc>
      </w:tr>
    </w:tbl>
    <w:p w:rsidR="00340F13" w:rsidRPr="001D4A49" w:rsidRDefault="00340F13" w:rsidP="00340F13">
      <w:pPr>
        <w:pStyle w:val="a7"/>
        <w:shd w:val="clear" w:color="auto" w:fill="FFFFFF"/>
        <w:spacing w:after="0"/>
        <w:contextualSpacing/>
        <w:jc w:val="both"/>
        <w:rPr>
          <w:sz w:val="28"/>
          <w:szCs w:val="28"/>
        </w:rPr>
      </w:pPr>
      <w:r w:rsidRPr="008733EF">
        <w:rPr>
          <w:sz w:val="28"/>
          <w:szCs w:val="28"/>
        </w:rPr>
        <w:t> </w:t>
      </w:r>
      <w:r>
        <w:rPr>
          <w:sz w:val="28"/>
          <w:szCs w:val="28"/>
        </w:rPr>
        <w:t>Итого:145 воспитанников</w:t>
      </w:r>
      <w:r w:rsidRPr="008733EF">
        <w:rPr>
          <w:sz w:val="28"/>
          <w:szCs w:val="28"/>
        </w:rPr>
        <w:t> </w:t>
      </w:r>
    </w:p>
    <w:p w:rsidR="00340F13" w:rsidRPr="008733EF" w:rsidRDefault="00340F13" w:rsidP="00340F13">
      <w:pPr>
        <w:pStyle w:val="a7"/>
        <w:shd w:val="clear" w:color="auto" w:fill="FFFFFF"/>
        <w:spacing w:after="0"/>
        <w:contextualSpacing/>
        <w:jc w:val="both"/>
        <w:rPr>
          <w:sz w:val="28"/>
          <w:szCs w:val="28"/>
        </w:rPr>
      </w:pPr>
      <w:r w:rsidRPr="008733EF">
        <w:rPr>
          <w:sz w:val="28"/>
          <w:szCs w:val="28"/>
        </w:rPr>
        <w:t xml:space="preserve"> В ДОУ реализуются современные образовательные программы и методики дошкольного образования, используются информационные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особенностей воспитанников, которая  позволяет поддерживать качество подготовки воспитанников к школе на достаточно высоком уровне.</w:t>
      </w:r>
      <w:r w:rsidRPr="00276C01">
        <w:rPr>
          <w:sz w:val="28"/>
          <w:szCs w:val="28"/>
        </w:rPr>
        <w:t xml:space="preserve"> </w:t>
      </w:r>
      <w:r w:rsidRPr="008733EF">
        <w:rPr>
          <w:sz w:val="28"/>
          <w:szCs w:val="28"/>
        </w:rPr>
        <w:t>    Содержание программы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340F13" w:rsidRDefault="00340F13" w:rsidP="00340F13">
      <w:pPr>
        <w:pStyle w:val="a7"/>
        <w:shd w:val="clear" w:color="auto" w:fill="FFFFFF"/>
        <w:spacing w:after="0"/>
        <w:contextualSpacing/>
        <w:jc w:val="both"/>
        <w:rPr>
          <w:sz w:val="28"/>
          <w:szCs w:val="28"/>
        </w:rPr>
      </w:pPr>
      <w:r w:rsidRPr="008733EF">
        <w:rPr>
          <w:sz w:val="28"/>
          <w:szCs w:val="28"/>
        </w:rPr>
        <w:lastRenderedPageBreak/>
        <w:t>   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276C01">
        <w:rPr>
          <w:sz w:val="28"/>
          <w:szCs w:val="28"/>
        </w:rPr>
        <w:t xml:space="preserve"> </w:t>
      </w:r>
      <w:r w:rsidRPr="008733EF">
        <w:rPr>
          <w:sz w:val="28"/>
          <w:szCs w:val="28"/>
        </w:rPr>
        <w:t>Программа составлена в соответствии с образовательными областями: «Физическое развитие», «Социально-коммуникативное развитие», «Познавательное развитие», «Художественно-эстетическое развитие»,  «Речевое развитие». 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и интегрированные занятия; индивидуальная и подгрупповая работа; самостоятельная деятельность; опыты и экспериментирование.</w:t>
      </w:r>
    </w:p>
    <w:p w:rsidR="00340F13" w:rsidRDefault="00340F13" w:rsidP="00340F13">
      <w:pPr>
        <w:autoSpaceDE w:val="0"/>
        <w:autoSpaceDN w:val="0"/>
        <w:adjustRightInd w:val="0"/>
        <w:ind w:firstLine="851"/>
        <w:jc w:val="both"/>
        <w:rPr>
          <w:rFonts w:ascii="Times New Roman CYR" w:hAnsi="Times New Roman CYR" w:cs="Times New Roman CYR"/>
          <w:sz w:val="28"/>
          <w:szCs w:val="28"/>
        </w:rPr>
      </w:pPr>
      <w:r>
        <w:rPr>
          <w:rFonts w:ascii="Times New Roman CYR" w:hAnsi="Times New Roman CYR" w:cs="Times New Roman CYR"/>
          <w:sz w:val="28"/>
          <w:szCs w:val="28"/>
        </w:rPr>
        <w:t>Сохранение и укрепление здоровья детей – еще одно из основных направлений работы ДОУ. Только здоровый ребенок способен на гармоничное развитие, поэтому  формирование привычки к здоровому образу жизни были и остаются первостепенной задачей детского сада.</w:t>
      </w:r>
    </w:p>
    <w:p w:rsidR="00340F13" w:rsidRDefault="00340F13" w:rsidP="00340F13">
      <w:pPr>
        <w:autoSpaceDE w:val="0"/>
        <w:autoSpaceDN w:val="0"/>
        <w:adjustRightInd w:val="0"/>
        <w:ind w:firstLine="851"/>
        <w:jc w:val="both"/>
        <w:rPr>
          <w:rFonts w:ascii="Times New Roman CYR" w:hAnsi="Times New Roman CYR" w:cs="Times New Roman CYR"/>
          <w:sz w:val="28"/>
          <w:szCs w:val="28"/>
        </w:rPr>
      </w:pPr>
      <w:r>
        <w:rPr>
          <w:rFonts w:ascii="Times New Roman CYR" w:hAnsi="Times New Roman CYR" w:cs="Times New Roman CYR"/>
          <w:sz w:val="28"/>
          <w:szCs w:val="28"/>
        </w:rPr>
        <w:t>ДОУ организует разностороннюю деятельность, направленную на сохранение здоровья детей, реализует комплекс воспитательно-образовательных, оздоровительных и лечебно-профилактических мероприятий по разным возрастным ступеням.</w:t>
      </w:r>
    </w:p>
    <w:p w:rsidR="00340F13" w:rsidRDefault="00340F13" w:rsidP="00340F13">
      <w:pPr>
        <w:autoSpaceDE w:val="0"/>
        <w:autoSpaceDN w:val="0"/>
        <w:adjustRightInd w:val="0"/>
        <w:ind w:firstLine="851"/>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Систематически проводятся: утренняя гимнастика, как средство тренировки и закаливания организма, ритмическая </w:t>
      </w:r>
      <w:proofErr w:type="spellStart"/>
      <w:r>
        <w:rPr>
          <w:rFonts w:ascii="Times New Roman CYR" w:hAnsi="Times New Roman CYR" w:cs="Times New Roman CYR"/>
          <w:sz w:val="28"/>
          <w:szCs w:val="28"/>
        </w:rPr>
        <w:t>гимнастика,подвижные</w:t>
      </w:r>
      <w:proofErr w:type="spellEnd"/>
      <w:r>
        <w:rPr>
          <w:rFonts w:ascii="Times New Roman CYR" w:hAnsi="Times New Roman CYR" w:cs="Times New Roman CYR"/>
          <w:sz w:val="28"/>
          <w:szCs w:val="28"/>
        </w:rPr>
        <w:t xml:space="preserve"> игры на прогулке, пробуждающая гимнастика после сна, физкультминутки на занятиях. Организованы занятия,  которые  направлены на развитие скоростно-силовых качеств и выносливости детей, на профилактику плоскостопия у детей, укрепление опорно-двигательного аппарата, приобщение  к здоровому образу жизни.</w:t>
      </w:r>
    </w:p>
    <w:p w:rsidR="00340F13" w:rsidRDefault="00340F13" w:rsidP="00340F13">
      <w:pPr>
        <w:pStyle w:val="a7"/>
        <w:shd w:val="clear" w:color="auto" w:fill="FFFFFF"/>
        <w:spacing w:after="0"/>
        <w:contextualSpacing/>
        <w:jc w:val="both"/>
        <w:rPr>
          <w:sz w:val="28"/>
          <w:szCs w:val="28"/>
        </w:rPr>
      </w:pPr>
    </w:p>
    <w:p w:rsidR="00340F13" w:rsidRPr="008733EF" w:rsidRDefault="00340F13" w:rsidP="00340F13">
      <w:pPr>
        <w:pStyle w:val="a7"/>
        <w:shd w:val="clear" w:color="auto" w:fill="FFFFFF"/>
        <w:spacing w:after="0"/>
        <w:contextualSpacing/>
        <w:jc w:val="both"/>
        <w:rPr>
          <w:sz w:val="28"/>
          <w:szCs w:val="28"/>
        </w:rPr>
      </w:pPr>
      <w:r w:rsidRPr="008733EF">
        <w:rPr>
          <w:rStyle w:val="a6"/>
          <w:sz w:val="28"/>
          <w:szCs w:val="28"/>
        </w:rPr>
        <w:t xml:space="preserve">Базовая  программа </w:t>
      </w:r>
      <w:r w:rsidRPr="008733EF">
        <w:rPr>
          <w:sz w:val="28"/>
          <w:szCs w:val="28"/>
        </w:rPr>
        <w:t xml:space="preserve">« От рождения до школы  под редакцией </w:t>
      </w:r>
      <w:proofErr w:type="spellStart"/>
      <w:r w:rsidRPr="008733EF">
        <w:rPr>
          <w:sz w:val="28"/>
          <w:szCs w:val="28"/>
        </w:rPr>
        <w:t>Н.Е.Веракса</w:t>
      </w:r>
      <w:proofErr w:type="spellEnd"/>
      <w:r w:rsidRPr="008733EF">
        <w:rPr>
          <w:sz w:val="28"/>
          <w:szCs w:val="28"/>
        </w:rPr>
        <w:t>, Т.С.Комаровой, М.А Васильевой.</w:t>
      </w:r>
    </w:p>
    <w:p w:rsidR="00340F13" w:rsidRDefault="00340F13" w:rsidP="00340F13">
      <w:pPr>
        <w:pStyle w:val="a7"/>
        <w:shd w:val="clear" w:color="auto" w:fill="FFFFFF"/>
        <w:spacing w:after="0"/>
        <w:contextualSpacing/>
        <w:jc w:val="both"/>
        <w:rPr>
          <w:sz w:val="28"/>
          <w:szCs w:val="28"/>
        </w:rPr>
      </w:pPr>
      <w:r w:rsidRPr="008733EF">
        <w:rPr>
          <w:sz w:val="28"/>
          <w:szCs w:val="28"/>
        </w:rPr>
        <w:t>  С целью осуществления приоритетного направления интеллектуального развития воспитан</w:t>
      </w:r>
      <w:r>
        <w:rPr>
          <w:sz w:val="28"/>
          <w:szCs w:val="28"/>
        </w:rPr>
        <w:t>ников использовались следующие </w:t>
      </w:r>
      <w:r w:rsidRPr="008733EF">
        <w:rPr>
          <w:sz w:val="28"/>
          <w:szCs w:val="28"/>
        </w:rPr>
        <w:t>парциальные программы и методики:</w:t>
      </w:r>
    </w:p>
    <w:p w:rsidR="00340F13" w:rsidRPr="008733EF" w:rsidRDefault="00340F13" w:rsidP="00340F13">
      <w:pPr>
        <w:pStyle w:val="a7"/>
        <w:shd w:val="clear" w:color="auto" w:fill="FFFFFF"/>
        <w:spacing w:after="0"/>
        <w:contextualSpacing/>
        <w:jc w:val="both"/>
        <w:rPr>
          <w:sz w:val="28"/>
          <w:szCs w:val="28"/>
        </w:rPr>
      </w:pPr>
      <w:r>
        <w:rPr>
          <w:sz w:val="28"/>
          <w:szCs w:val="28"/>
        </w:rPr>
        <w:t xml:space="preserve">«Здравствуй, мир!» А.А.Вахрушев, </w:t>
      </w:r>
      <w:proofErr w:type="spellStart"/>
      <w:r>
        <w:rPr>
          <w:sz w:val="28"/>
          <w:szCs w:val="28"/>
        </w:rPr>
        <w:t>Е.Е.Кочемасова</w:t>
      </w:r>
      <w:proofErr w:type="spellEnd"/>
      <w:r>
        <w:rPr>
          <w:sz w:val="28"/>
          <w:szCs w:val="28"/>
        </w:rPr>
        <w:t xml:space="preserve"> </w:t>
      </w:r>
    </w:p>
    <w:p w:rsidR="00340F13" w:rsidRDefault="00340F13" w:rsidP="00340F13">
      <w:pPr>
        <w:pStyle w:val="a7"/>
        <w:shd w:val="clear" w:color="auto" w:fill="FFFFFF"/>
        <w:spacing w:after="0"/>
        <w:contextualSpacing/>
        <w:jc w:val="both"/>
        <w:rPr>
          <w:sz w:val="28"/>
          <w:szCs w:val="28"/>
        </w:rPr>
      </w:pPr>
      <w:r w:rsidRPr="002A2F9D">
        <w:rPr>
          <w:color w:val="FF0000"/>
          <w:sz w:val="28"/>
          <w:szCs w:val="28"/>
        </w:rPr>
        <w:t xml:space="preserve"> </w:t>
      </w:r>
      <w:r w:rsidRPr="00303EFD">
        <w:rPr>
          <w:sz w:val="28"/>
          <w:szCs w:val="28"/>
        </w:rPr>
        <w:t>«Математические ступеньки» Колесникова</w:t>
      </w:r>
    </w:p>
    <w:p w:rsidR="00340F13" w:rsidRPr="008733EF" w:rsidRDefault="00340F13" w:rsidP="00340F13">
      <w:pPr>
        <w:pStyle w:val="a7"/>
        <w:shd w:val="clear" w:color="auto" w:fill="FFFFFF"/>
        <w:spacing w:after="0"/>
        <w:contextualSpacing/>
        <w:jc w:val="both"/>
        <w:rPr>
          <w:sz w:val="28"/>
          <w:szCs w:val="28"/>
        </w:rPr>
      </w:pPr>
      <w:r>
        <w:rPr>
          <w:sz w:val="28"/>
          <w:szCs w:val="28"/>
        </w:rPr>
        <w:t>«Цветные ладошки» Лыкова</w:t>
      </w:r>
    </w:p>
    <w:p w:rsidR="00340F13" w:rsidRDefault="00340F13" w:rsidP="00340F13">
      <w:pPr>
        <w:ind w:firstLine="567"/>
        <w:contextualSpacing/>
        <w:jc w:val="both"/>
        <w:rPr>
          <w:rFonts w:eastAsia="Calibri"/>
          <w:sz w:val="28"/>
          <w:szCs w:val="28"/>
        </w:rPr>
      </w:pPr>
      <w:r>
        <w:rPr>
          <w:rFonts w:eastAsia="Calibri"/>
          <w:sz w:val="28"/>
          <w:szCs w:val="28"/>
        </w:rPr>
        <w:t xml:space="preserve">В </w:t>
      </w:r>
      <w:r w:rsidRPr="008733EF">
        <w:rPr>
          <w:rFonts w:eastAsia="Calibri"/>
          <w:sz w:val="28"/>
          <w:szCs w:val="28"/>
        </w:rPr>
        <w:t>ДОУ ведётся большая работа по оптимизации процесса адаптации детей и младшего дошкольного возраста к условиям детского сада</w:t>
      </w:r>
      <w:r>
        <w:rPr>
          <w:rFonts w:eastAsia="Calibri"/>
          <w:sz w:val="28"/>
          <w:szCs w:val="28"/>
        </w:rPr>
        <w:t xml:space="preserve">. </w:t>
      </w:r>
      <w:r>
        <w:rPr>
          <w:rFonts w:eastAsia="Calibri"/>
          <w:sz w:val="28"/>
          <w:szCs w:val="28"/>
        </w:rPr>
        <w:lastRenderedPageBreak/>
        <w:t xml:space="preserve">Ежегодно проводятся </w:t>
      </w:r>
      <w:r w:rsidRPr="008733EF">
        <w:rPr>
          <w:rFonts w:eastAsia="Calibri"/>
          <w:sz w:val="28"/>
          <w:szCs w:val="28"/>
        </w:rPr>
        <w:t xml:space="preserve">педагогические исследования уровня </w:t>
      </w:r>
      <w:proofErr w:type="spellStart"/>
      <w:r w:rsidRPr="008733EF">
        <w:rPr>
          <w:rFonts w:eastAsia="Calibri"/>
          <w:sz w:val="28"/>
          <w:szCs w:val="28"/>
        </w:rPr>
        <w:t>адаптированности</w:t>
      </w:r>
      <w:proofErr w:type="spellEnd"/>
      <w:r w:rsidRPr="008733EF">
        <w:rPr>
          <w:rFonts w:eastAsia="Calibri"/>
          <w:sz w:val="28"/>
          <w:szCs w:val="28"/>
        </w:rPr>
        <w:t xml:space="preserve"> детей, мониторинг заболеваемости, традиционные и нетрадиционные формы и методы работы с детьми, анкетирование родителей (з</w:t>
      </w:r>
      <w:r>
        <w:rPr>
          <w:rFonts w:eastAsia="Calibri"/>
          <w:sz w:val="28"/>
          <w:szCs w:val="28"/>
        </w:rPr>
        <w:t xml:space="preserve">аконных представителей). В 2017 </w:t>
      </w:r>
      <w:proofErr w:type="spellStart"/>
      <w:r>
        <w:rPr>
          <w:rFonts w:eastAsia="Calibri"/>
          <w:sz w:val="28"/>
          <w:szCs w:val="28"/>
        </w:rPr>
        <w:t>уч.г</w:t>
      </w:r>
      <w:proofErr w:type="spellEnd"/>
      <w:r>
        <w:rPr>
          <w:rFonts w:eastAsia="Calibri"/>
          <w:sz w:val="28"/>
          <w:szCs w:val="28"/>
        </w:rPr>
        <w:t>. адаптация</w:t>
      </w:r>
      <w:r w:rsidRPr="008733EF">
        <w:rPr>
          <w:rFonts w:eastAsia="Calibri"/>
          <w:sz w:val="28"/>
          <w:szCs w:val="28"/>
        </w:rPr>
        <w:t xml:space="preserve"> прошла успешно </w:t>
      </w:r>
      <w:r>
        <w:rPr>
          <w:rFonts w:eastAsia="Calibri"/>
          <w:sz w:val="28"/>
          <w:szCs w:val="28"/>
        </w:rPr>
        <w:t>(в легкой и средней форме)</w:t>
      </w:r>
      <w:r w:rsidRPr="008733EF">
        <w:rPr>
          <w:rFonts w:eastAsia="Calibri"/>
          <w:sz w:val="28"/>
          <w:szCs w:val="28"/>
        </w:rPr>
        <w:t>.</w:t>
      </w:r>
    </w:p>
    <w:p w:rsidR="00340F13" w:rsidRDefault="00340F13" w:rsidP="00340F13">
      <w:pPr>
        <w:ind w:firstLine="567"/>
        <w:contextualSpacing/>
        <w:jc w:val="both"/>
        <w:rPr>
          <w:rFonts w:eastAsia="Calibri"/>
          <w:sz w:val="28"/>
          <w:szCs w:val="28"/>
        </w:rPr>
      </w:pPr>
      <w:r w:rsidRPr="008733EF">
        <w:rPr>
          <w:rFonts w:eastAsia="Calibri"/>
          <w:sz w:val="28"/>
          <w:szCs w:val="28"/>
        </w:rPr>
        <w:t>Задача сохранения и укрепления здоров</w:t>
      </w:r>
      <w:r>
        <w:rPr>
          <w:rFonts w:eastAsia="Calibri"/>
          <w:sz w:val="28"/>
          <w:szCs w:val="28"/>
        </w:rPr>
        <w:t xml:space="preserve">ья в образовательном процессе </w:t>
      </w:r>
      <w:r w:rsidRPr="008733EF">
        <w:rPr>
          <w:rFonts w:eastAsia="Calibri"/>
          <w:sz w:val="28"/>
          <w:szCs w:val="28"/>
        </w:rPr>
        <w:t>ДОУ решается на основе системной и планомерной работы.</w:t>
      </w:r>
    </w:p>
    <w:p w:rsidR="00340F13" w:rsidRDefault="00340F13" w:rsidP="00340F13">
      <w:pPr>
        <w:ind w:firstLine="567"/>
        <w:contextualSpacing/>
        <w:jc w:val="both"/>
        <w:rPr>
          <w:sz w:val="28"/>
          <w:szCs w:val="28"/>
        </w:rPr>
      </w:pPr>
      <w:r w:rsidRPr="006E1D84">
        <w:rPr>
          <w:rStyle w:val="a6"/>
          <w:sz w:val="28"/>
          <w:szCs w:val="28"/>
        </w:rPr>
        <w:t xml:space="preserve">Коррекционные программы  </w:t>
      </w:r>
      <w:r w:rsidRPr="006E1D84">
        <w:rPr>
          <w:sz w:val="28"/>
          <w:szCs w:val="28"/>
        </w:rPr>
        <w:t xml:space="preserve">для педагогов, работающих с детьми, имеющими  нарушения речи: </w:t>
      </w:r>
    </w:p>
    <w:p w:rsidR="00340F13" w:rsidRPr="006E1D84" w:rsidRDefault="00340F13" w:rsidP="00340F13">
      <w:pPr>
        <w:ind w:firstLine="567"/>
        <w:contextualSpacing/>
        <w:jc w:val="both"/>
        <w:rPr>
          <w:sz w:val="28"/>
          <w:szCs w:val="28"/>
        </w:rPr>
      </w:pPr>
      <w:r w:rsidRPr="00276C01">
        <w:rPr>
          <w:sz w:val="28"/>
          <w:szCs w:val="28"/>
        </w:rPr>
        <w:t>1</w:t>
      </w:r>
      <w:r w:rsidRPr="006E1D84">
        <w:rPr>
          <w:sz w:val="28"/>
          <w:szCs w:val="28"/>
        </w:rPr>
        <w:t xml:space="preserve">.«Программа логопедической работы по преодолению </w:t>
      </w:r>
      <w:proofErr w:type="spellStart"/>
      <w:r w:rsidRPr="006E1D84">
        <w:rPr>
          <w:sz w:val="28"/>
          <w:szCs w:val="28"/>
        </w:rPr>
        <w:t>фонетико</w:t>
      </w:r>
      <w:proofErr w:type="spellEnd"/>
      <w:r w:rsidRPr="006E1D84">
        <w:rPr>
          <w:sz w:val="28"/>
          <w:szCs w:val="28"/>
        </w:rPr>
        <w:t xml:space="preserve"> – фонематического недоразвития речи у детей» Т.Б. Филичевой ,Г.В.Чиркиной.</w:t>
      </w:r>
    </w:p>
    <w:p w:rsidR="00340F13" w:rsidRPr="00276C01" w:rsidRDefault="00340F13" w:rsidP="00340F13">
      <w:pPr>
        <w:pStyle w:val="a7"/>
        <w:shd w:val="clear" w:color="auto" w:fill="FFFFFF"/>
        <w:spacing w:after="0"/>
        <w:contextualSpacing/>
        <w:jc w:val="both"/>
        <w:rPr>
          <w:sz w:val="28"/>
          <w:szCs w:val="28"/>
        </w:rPr>
      </w:pPr>
      <w:r w:rsidRPr="006E1D84">
        <w:rPr>
          <w:sz w:val="28"/>
          <w:szCs w:val="28"/>
        </w:rPr>
        <w:t>2. «Программа логопедической работы по преодолению общего недоразвитию речи у детей. Т.Б.Филич</w:t>
      </w:r>
      <w:r>
        <w:rPr>
          <w:sz w:val="28"/>
          <w:szCs w:val="28"/>
        </w:rPr>
        <w:t>ева, Г.В.Чиркина, Т.В.Туманова.</w:t>
      </w:r>
    </w:p>
    <w:p w:rsidR="00340F13" w:rsidRPr="00276C01" w:rsidRDefault="00340F13" w:rsidP="00340F13">
      <w:pPr>
        <w:pStyle w:val="a7"/>
        <w:shd w:val="clear" w:color="auto" w:fill="FFFFFF"/>
        <w:spacing w:after="0"/>
        <w:contextualSpacing/>
        <w:jc w:val="both"/>
        <w:rPr>
          <w:sz w:val="28"/>
          <w:szCs w:val="28"/>
        </w:rPr>
      </w:pPr>
      <w:r w:rsidRPr="00276C01">
        <w:rPr>
          <w:rStyle w:val="a6"/>
          <w:sz w:val="28"/>
          <w:szCs w:val="28"/>
        </w:rPr>
        <w:t>Дополнительное образование воспитанников.</w:t>
      </w:r>
    </w:p>
    <w:p w:rsidR="00340F13" w:rsidRPr="006E1D84" w:rsidRDefault="00340F13" w:rsidP="00340F13">
      <w:pPr>
        <w:pStyle w:val="a7"/>
        <w:shd w:val="clear" w:color="auto" w:fill="FFFFFF"/>
        <w:spacing w:after="0"/>
        <w:contextualSpacing/>
        <w:jc w:val="both"/>
        <w:rPr>
          <w:sz w:val="28"/>
          <w:szCs w:val="28"/>
        </w:rPr>
      </w:pPr>
      <w:r w:rsidRPr="006E1D84">
        <w:rPr>
          <w:sz w:val="28"/>
          <w:szCs w:val="28"/>
        </w:rPr>
        <w:t>В учреждении созданы условия для организации дополнительного образования воспитанников по следующим приоритетным направлениям: духовно-нравственное развитие, художественно-эстетическое развитие.</w:t>
      </w:r>
    </w:p>
    <w:p w:rsidR="00340F13" w:rsidRPr="006E1D84" w:rsidRDefault="00340F13" w:rsidP="00340F13">
      <w:pPr>
        <w:pStyle w:val="a7"/>
        <w:shd w:val="clear" w:color="auto" w:fill="FFFFFF"/>
        <w:spacing w:after="0"/>
        <w:contextualSpacing/>
        <w:jc w:val="both"/>
        <w:rPr>
          <w:sz w:val="28"/>
          <w:szCs w:val="28"/>
        </w:rPr>
      </w:pPr>
      <w:r w:rsidRPr="006E1D84">
        <w:rPr>
          <w:sz w:val="28"/>
          <w:szCs w:val="28"/>
        </w:rPr>
        <w:t xml:space="preserve">«Детские ладошки» - Лисовская О.П., </w:t>
      </w:r>
      <w:proofErr w:type="spellStart"/>
      <w:r w:rsidRPr="006E1D84">
        <w:rPr>
          <w:sz w:val="28"/>
          <w:szCs w:val="28"/>
        </w:rPr>
        <w:t>Ефременкова</w:t>
      </w:r>
      <w:proofErr w:type="spellEnd"/>
      <w:r w:rsidRPr="006E1D84">
        <w:rPr>
          <w:sz w:val="28"/>
          <w:szCs w:val="28"/>
        </w:rPr>
        <w:t xml:space="preserve"> А.В., </w:t>
      </w:r>
      <w:proofErr w:type="spellStart"/>
      <w:r w:rsidRPr="006E1D84">
        <w:rPr>
          <w:sz w:val="28"/>
          <w:szCs w:val="28"/>
        </w:rPr>
        <w:t>Стёпочкина</w:t>
      </w:r>
      <w:proofErr w:type="spellEnd"/>
      <w:r w:rsidRPr="006E1D84">
        <w:rPr>
          <w:sz w:val="28"/>
          <w:szCs w:val="28"/>
        </w:rPr>
        <w:t xml:space="preserve"> О.Ю., Селезнёва Е.А.</w:t>
      </w:r>
    </w:p>
    <w:p w:rsidR="00340F13" w:rsidRPr="006E1D84" w:rsidRDefault="00340F13" w:rsidP="00340F13">
      <w:pPr>
        <w:pStyle w:val="a7"/>
        <w:shd w:val="clear" w:color="auto" w:fill="FFFFFF"/>
        <w:spacing w:after="0"/>
        <w:contextualSpacing/>
        <w:jc w:val="both"/>
        <w:rPr>
          <w:sz w:val="28"/>
          <w:szCs w:val="28"/>
        </w:rPr>
      </w:pPr>
      <w:r w:rsidRPr="006E1D84">
        <w:rPr>
          <w:sz w:val="28"/>
          <w:szCs w:val="28"/>
        </w:rPr>
        <w:t xml:space="preserve"> Программа по духовно – нравственному развитию « Народные мотивы» - </w:t>
      </w:r>
      <w:proofErr w:type="spellStart"/>
      <w:r w:rsidRPr="006E1D84">
        <w:rPr>
          <w:sz w:val="28"/>
          <w:szCs w:val="28"/>
        </w:rPr>
        <w:t>Малашенкова</w:t>
      </w:r>
      <w:proofErr w:type="spellEnd"/>
      <w:r w:rsidRPr="006E1D84">
        <w:rPr>
          <w:sz w:val="28"/>
          <w:szCs w:val="28"/>
        </w:rPr>
        <w:t xml:space="preserve"> В.В., </w:t>
      </w:r>
    </w:p>
    <w:p w:rsidR="00340F13" w:rsidRPr="006E1D84" w:rsidRDefault="00340F13" w:rsidP="00340F13">
      <w:pPr>
        <w:pStyle w:val="a7"/>
        <w:shd w:val="clear" w:color="auto" w:fill="FFFFFF"/>
        <w:spacing w:after="0"/>
        <w:contextualSpacing/>
        <w:jc w:val="both"/>
        <w:rPr>
          <w:sz w:val="28"/>
          <w:szCs w:val="28"/>
        </w:rPr>
      </w:pPr>
      <w:r w:rsidRPr="006E1D84">
        <w:rPr>
          <w:sz w:val="28"/>
          <w:szCs w:val="28"/>
        </w:rPr>
        <w:t xml:space="preserve">Программа по духовно – нравственному развитию «Сударушка» - </w:t>
      </w:r>
      <w:proofErr w:type="spellStart"/>
      <w:r w:rsidRPr="006E1D84">
        <w:rPr>
          <w:sz w:val="28"/>
          <w:szCs w:val="28"/>
        </w:rPr>
        <w:t>Кутлузаманова</w:t>
      </w:r>
      <w:proofErr w:type="spellEnd"/>
      <w:r w:rsidRPr="006E1D84">
        <w:rPr>
          <w:sz w:val="28"/>
          <w:szCs w:val="28"/>
        </w:rPr>
        <w:t xml:space="preserve"> Л.А., Елисеева Т.А.</w:t>
      </w:r>
    </w:p>
    <w:p w:rsidR="00340F13" w:rsidRDefault="00340F13" w:rsidP="00340F13">
      <w:pPr>
        <w:pStyle w:val="a7"/>
        <w:shd w:val="clear" w:color="auto" w:fill="FFFFFF"/>
        <w:spacing w:after="0"/>
        <w:contextualSpacing/>
        <w:jc w:val="both"/>
        <w:rPr>
          <w:rStyle w:val="a6"/>
          <w:sz w:val="28"/>
          <w:szCs w:val="28"/>
        </w:rPr>
      </w:pPr>
      <w:r>
        <w:rPr>
          <w:color w:val="FF0000"/>
          <w:sz w:val="28"/>
          <w:szCs w:val="28"/>
        </w:rPr>
        <w:t xml:space="preserve">    </w:t>
      </w:r>
      <w:r w:rsidRPr="008733EF">
        <w:rPr>
          <w:sz w:val="28"/>
          <w:szCs w:val="28"/>
        </w:rPr>
        <w:t xml:space="preserve">На каждый вид </w:t>
      </w:r>
      <w:r w:rsidRPr="00E93820">
        <w:rPr>
          <w:sz w:val="28"/>
          <w:szCs w:val="28"/>
        </w:rPr>
        <w:t>дополнительного</w:t>
      </w:r>
      <w:r w:rsidRPr="008733EF">
        <w:rPr>
          <w:sz w:val="28"/>
          <w:szCs w:val="28"/>
        </w:rPr>
        <w:t xml:space="preserve"> образования разработан</w:t>
      </w:r>
      <w:r>
        <w:rPr>
          <w:sz w:val="28"/>
          <w:szCs w:val="28"/>
        </w:rPr>
        <w:t>а программа, ученый</w:t>
      </w:r>
      <w:r w:rsidRPr="008733EF">
        <w:rPr>
          <w:sz w:val="28"/>
          <w:szCs w:val="28"/>
        </w:rPr>
        <w:t>  план, ведется анализ их эффективности.</w:t>
      </w:r>
      <w:r w:rsidRPr="008733EF">
        <w:rPr>
          <w:rStyle w:val="a6"/>
          <w:sz w:val="28"/>
          <w:szCs w:val="28"/>
        </w:rPr>
        <w:t> </w:t>
      </w:r>
    </w:p>
    <w:p w:rsidR="00340F13" w:rsidRDefault="00340F13" w:rsidP="00340F13">
      <w:pPr>
        <w:pStyle w:val="a7"/>
        <w:shd w:val="clear" w:color="auto" w:fill="FFFFFF"/>
        <w:spacing w:after="0"/>
        <w:contextualSpacing/>
        <w:jc w:val="both"/>
        <w:rPr>
          <w:sz w:val="28"/>
          <w:szCs w:val="28"/>
        </w:rPr>
      </w:pPr>
      <w:r w:rsidRPr="008733EF">
        <w:rPr>
          <w:sz w:val="28"/>
          <w:szCs w:val="28"/>
        </w:rPr>
        <w:t>  Учебный план составлен в соответствии с современными дидактическими, санитарными и методическими требованиями, содержание выстроено в соответствии с ФГОС.  При составлении плана учтены предельно допустимые нормы учебной нагрузки.</w:t>
      </w:r>
    </w:p>
    <w:p w:rsidR="00340F13" w:rsidRDefault="00340F13" w:rsidP="00340F13">
      <w:pPr>
        <w:autoSpaceDE w:val="0"/>
        <w:autoSpaceDN w:val="0"/>
        <w:adjustRightInd w:val="0"/>
        <w:ind w:firstLine="851"/>
        <w:jc w:val="both"/>
        <w:rPr>
          <w:rFonts w:ascii="Times New Roman CYR" w:hAnsi="Times New Roman CYR" w:cs="Times New Roman CYR"/>
          <w:sz w:val="28"/>
          <w:szCs w:val="28"/>
        </w:rPr>
      </w:pPr>
      <w:r>
        <w:rPr>
          <w:sz w:val="28"/>
          <w:szCs w:val="28"/>
        </w:rPr>
        <w:t>Вывод:</w:t>
      </w:r>
      <w:r w:rsidRPr="00AD4940">
        <w:rPr>
          <w:rFonts w:ascii="Times New Roman CYR" w:hAnsi="Times New Roman CYR" w:cs="Times New Roman CYR"/>
          <w:sz w:val="28"/>
          <w:szCs w:val="28"/>
        </w:rPr>
        <w:t xml:space="preserve"> </w:t>
      </w:r>
      <w:r>
        <w:rPr>
          <w:rFonts w:ascii="Times New Roman CYR" w:hAnsi="Times New Roman CYR" w:cs="Times New Roman CYR"/>
          <w:sz w:val="28"/>
          <w:szCs w:val="28"/>
        </w:rPr>
        <w:t>В соответствии с федеральным государственным образовательным стандартом обучение детей должно строиться как увлекательная игровая деятельность, обеспечивающая постоянный рост их самостоятельности и творчества. При построении педагогического процесса основное образовательное содержание педагоги осуществляют в повседневной жизни, совместной с детьми деятельности, путём интеграции естественных для дошкольника видов деятельности, главным из которых является игра.</w:t>
      </w:r>
    </w:p>
    <w:p w:rsidR="00340F13" w:rsidRPr="00AD4940" w:rsidRDefault="00340F13" w:rsidP="00340F13">
      <w:pPr>
        <w:autoSpaceDE w:val="0"/>
        <w:autoSpaceDN w:val="0"/>
        <w:adjustRightInd w:val="0"/>
        <w:jc w:val="both"/>
        <w:rPr>
          <w:rStyle w:val="a6"/>
          <w:rFonts w:ascii="Times New Roman CYR" w:hAnsi="Times New Roman CYR" w:cs="Times New Roman CYR"/>
          <w:b w:val="0"/>
          <w:bCs w:val="0"/>
          <w:sz w:val="28"/>
          <w:szCs w:val="28"/>
        </w:rPr>
      </w:pPr>
      <w:r w:rsidRPr="008733EF">
        <w:rPr>
          <w:rStyle w:val="a6"/>
          <w:sz w:val="28"/>
          <w:szCs w:val="28"/>
        </w:rPr>
        <w:t>Организованная в ДОУ предметно-развивающая среда</w:t>
      </w:r>
      <w:r>
        <w:rPr>
          <w:rStyle w:val="a6"/>
          <w:sz w:val="28"/>
          <w:szCs w:val="28"/>
        </w:rPr>
        <w:t>.</w:t>
      </w:r>
    </w:p>
    <w:p w:rsidR="00340F13" w:rsidRDefault="00340F13" w:rsidP="00340F13">
      <w:pPr>
        <w:autoSpaceDE w:val="0"/>
        <w:autoSpaceDN w:val="0"/>
        <w:adjustRightInd w:val="0"/>
        <w:ind w:firstLine="851"/>
        <w:jc w:val="both"/>
        <w:rPr>
          <w:rFonts w:ascii="Times New Roman CYR" w:hAnsi="Times New Roman CYR" w:cs="Times New Roman CYR"/>
          <w:sz w:val="28"/>
          <w:szCs w:val="28"/>
        </w:rPr>
      </w:pPr>
      <w:r w:rsidRPr="008733EF">
        <w:rPr>
          <w:sz w:val="28"/>
          <w:szCs w:val="28"/>
        </w:rPr>
        <w:lastRenderedPageBreak/>
        <w:t xml:space="preserve"> </w:t>
      </w:r>
      <w:r>
        <w:rPr>
          <w:rFonts w:ascii="Times New Roman CYR" w:hAnsi="Times New Roman CYR" w:cs="Times New Roman CYR"/>
          <w:sz w:val="28"/>
          <w:szCs w:val="28"/>
        </w:rPr>
        <w:t xml:space="preserve">В дошкольном учреждении обновляется и пополняется предметно-развивающая среда. Созданы условия для развития игровой деятельности, организации двигательной активности. Групповые комнаты оснащены столиками для занятий, уголками для игрушек, набором мебели, всевозможной посудой, пространство вдоль стен занимают шкафы, книжные уголки, природные уголки, и т.д. Поэтому дети имеют возможность играть и заниматься разными видами деятельности, как индивидуально, так и совместно с другими детьми. </w:t>
      </w:r>
    </w:p>
    <w:p w:rsidR="00340F13" w:rsidRDefault="00340F13" w:rsidP="00340F13">
      <w:pPr>
        <w:pStyle w:val="a7"/>
        <w:shd w:val="clear" w:color="auto" w:fill="FFFFFF"/>
        <w:spacing w:after="0"/>
        <w:contextualSpacing/>
        <w:jc w:val="both"/>
        <w:rPr>
          <w:rStyle w:val="a6"/>
          <w:sz w:val="28"/>
          <w:szCs w:val="28"/>
        </w:rPr>
      </w:pPr>
    </w:p>
    <w:p w:rsidR="00340F13" w:rsidRDefault="00340F13" w:rsidP="00340F13">
      <w:pPr>
        <w:pStyle w:val="a7"/>
        <w:shd w:val="clear" w:color="auto" w:fill="FFFFFF"/>
        <w:tabs>
          <w:tab w:val="center" w:pos="4677"/>
        </w:tabs>
        <w:spacing w:after="0"/>
        <w:contextualSpacing/>
        <w:jc w:val="both"/>
        <w:rPr>
          <w:rStyle w:val="a6"/>
          <w:sz w:val="28"/>
          <w:szCs w:val="28"/>
        </w:rPr>
      </w:pPr>
      <w:r>
        <w:rPr>
          <w:rStyle w:val="a6"/>
          <w:sz w:val="28"/>
          <w:szCs w:val="28"/>
        </w:rPr>
        <w:t>1.4.Внутренняя система оценки</w:t>
      </w:r>
    </w:p>
    <w:p w:rsidR="00340F13" w:rsidRDefault="00340F13" w:rsidP="00340F13">
      <w:pPr>
        <w:pStyle w:val="a7"/>
        <w:shd w:val="clear" w:color="auto" w:fill="FFFFFF"/>
        <w:tabs>
          <w:tab w:val="center" w:pos="4677"/>
        </w:tabs>
        <w:spacing w:after="0"/>
        <w:contextualSpacing/>
        <w:jc w:val="both"/>
        <w:rPr>
          <w:rStyle w:val="a6"/>
          <w:sz w:val="28"/>
          <w:szCs w:val="28"/>
        </w:rPr>
      </w:pPr>
    </w:p>
    <w:p w:rsidR="00340F13" w:rsidRPr="008733EF" w:rsidRDefault="00340F13" w:rsidP="00340F13">
      <w:pPr>
        <w:pStyle w:val="a7"/>
        <w:shd w:val="clear" w:color="auto" w:fill="FFFFFF"/>
        <w:spacing w:after="0"/>
        <w:contextualSpacing/>
        <w:jc w:val="both"/>
        <w:rPr>
          <w:sz w:val="28"/>
          <w:szCs w:val="28"/>
        </w:rPr>
      </w:pPr>
      <w:r w:rsidRPr="008733EF">
        <w:rPr>
          <w:sz w:val="28"/>
          <w:szCs w:val="28"/>
        </w:rPr>
        <w:t>Систему качества дошкольного образования  мы рассматриваем как систему контроля внутри ДОУ, которая включает</w:t>
      </w:r>
      <w:r>
        <w:rPr>
          <w:sz w:val="28"/>
          <w:szCs w:val="28"/>
        </w:rPr>
        <w:t xml:space="preserve"> в</w:t>
      </w:r>
      <w:r w:rsidRPr="008733EF">
        <w:rPr>
          <w:sz w:val="28"/>
          <w:szCs w:val="28"/>
        </w:rPr>
        <w:t xml:space="preserve"> себя  интегративные составляющие:</w:t>
      </w:r>
    </w:p>
    <w:p w:rsidR="00340F13" w:rsidRPr="008733EF" w:rsidRDefault="00340F13" w:rsidP="00340F13">
      <w:pPr>
        <w:numPr>
          <w:ilvl w:val="0"/>
          <w:numId w:val="5"/>
        </w:numPr>
        <w:shd w:val="clear" w:color="auto" w:fill="FFFFFF"/>
        <w:spacing w:after="0" w:line="240" w:lineRule="auto"/>
        <w:ind w:left="375" w:right="75"/>
        <w:contextualSpacing/>
        <w:jc w:val="both"/>
        <w:rPr>
          <w:sz w:val="28"/>
          <w:szCs w:val="28"/>
        </w:rPr>
      </w:pPr>
      <w:r w:rsidRPr="008733EF">
        <w:rPr>
          <w:sz w:val="28"/>
          <w:szCs w:val="28"/>
        </w:rPr>
        <w:t>Качество научно-методической работы;</w:t>
      </w:r>
    </w:p>
    <w:p w:rsidR="00340F13" w:rsidRPr="008733EF" w:rsidRDefault="00340F13" w:rsidP="00340F13">
      <w:pPr>
        <w:numPr>
          <w:ilvl w:val="0"/>
          <w:numId w:val="5"/>
        </w:numPr>
        <w:shd w:val="clear" w:color="auto" w:fill="FFFFFF"/>
        <w:spacing w:after="0" w:line="240" w:lineRule="auto"/>
        <w:ind w:left="375" w:right="75"/>
        <w:contextualSpacing/>
        <w:jc w:val="both"/>
        <w:rPr>
          <w:sz w:val="28"/>
          <w:szCs w:val="28"/>
        </w:rPr>
      </w:pPr>
      <w:r w:rsidRPr="008733EF">
        <w:rPr>
          <w:sz w:val="28"/>
          <w:szCs w:val="28"/>
        </w:rPr>
        <w:t>Качество воспитательно-образовательного процесса;</w:t>
      </w:r>
    </w:p>
    <w:p w:rsidR="00340F13" w:rsidRPr="008733EF" w:rsidRDefault="00340F13" w:rsidP="00340F13">
      <w:pPr>
        <w:numPr>
          <w:ilvl w:val="0"/>
          <w:numId w:val="5"/>
        </w:numPr>
        <w:shd w:val="clear" w:color="auto" w:fill="FFFFFF"/>
        <w:spacing w:after="0" w:line="240" w:lineRule="auto"/>
        <w:ind w:left="375" w:right="75"/>
        <w:contextualSpacing/>
        <w:jc w:val="both"/>
        <w:rPr>
          <w:sz w:val="28"/>
          <w:szCs w:val="28"/>
        </w:rPr>
      </w:pPr>
      <w:r w:rsidRPr="008733EF">
        <w:rPr>
          <w:sz w:val="28"/>
          <w:szCs w:val="28"/>
        </w:rPr>
        <w:t>Качество работы с родителями;</w:t>
      </w:r>
    </w:p>
    <w:p w:rsidR="00340F13" w:rsidRPr="008733EF" w:rsidRDefault="00340F13" w:rsidP="00340F13">
      <w:pPr>
        <w:numPr>
          <w:ilvl w:val="0"/>
          <w:numId w:val="5"/>
        </w:numPr>
        <w:shd w:val="clear" w:color="auto" w:fill="FFFFFF"/>
        <w:spacing w:after="0" w:line="240" w:lineRule="auto"/>
        <w:ind w:left="375" w:right="75"/>
        <w:contextualSpacing/>
        <w:jc w:val="both"/>
        <w:rPr>
          <w:sz w:val="28"/>
          <w:szCs w:val="28"/>
        </w:rPr>
      </w:pPr>
      <w:r w:rsidRPr="008733EF">
        <w:rPr>
          <w:sz w:val="28"/>
          <w:szCs w:val="28"/>
        </w:rPr>
        <w:t>Качество работы с педагогическими кадрами;</w:t>
      </w:r>
    </w:p>
    <w:p w:rsidR="00340F13" w:rsidRPr="008733EF" w:rsidRDefault="00340F13" w:rsidP="00340F13">
      <w:pPr>
        <w:numPr>
          <w:ilvl w:val="0"/>
          <w:numId w:val="5"/>
        </w:numPr>
        <w:shd w:val="clear" w:color="auto" w:fill="FFFFFF"/>
        <w:spacing w:after="0" w:line="240" w:lineRule="auto"/>
        <w:ind w:left="375" w:right="75"/>
        <w:contextualSpacing/>
        <w:jc w:val="both"/>
        <w:rPr>
          <w:sz w:val="28"/>
          <w:szCs w:val="28"/>
        </w:rPr>
      </w:pPr>
      <w:r w:rsidRPr="008733EF">
        <w:rPr>
          <w:sz w:val="28"/>
          <w:szCs w:val="28"/>
        </w:rPr>
        <w:t>Качество предметно-пространственной среды.</w:t>
      </w:r>
    </w:p>
    <w:p w:rsidR="00340F13" w:rsidRPr="00091B8F" w:rsidRDefault="00340F13" w:rsidP="00340F13">
      <w:pPr>
        <w:pStyle w:val="a7"/>
        <w:shd w:val="clear" w:color="auto" w:fill="FFFFFF"/>
        <w:spacing w:after="0"/>
        <w:contextualSpacing/>
        <w:jc w:val="both"/>
        <w:rPr>
          <w:color w:val="454545"/>
          <w:sz w:val="28"/>
          <w:szCs w:val="28"/>
        </w:rPr>
      </w:pPr>
      <w:r w:rsidRPr="008733EF">
        <w:rPr>
          <w:sz w:val="28"/>
          <w:szCs w:val="28"/>
        </w:rPr>
        <w:t>С целью повышения эффективности учебно-воспитательной деятельности  применяем педагогический мониторинг, который даёт качественную и своевременную информацию, необходимую для принятия управленческих  решений.  В учреждении выстроена четкая система методического контроля и анализа результативности воспитательно-образовательного процесса по всем направлениям развития дошкольника и функционирования ДОУ в целом. Учебно-методическое обеспечение не полностью соответствует ООПДО ДОУ, ФГОС, условиям реализации основной общеобразовательной программы дошкольного образ</w:t>
      </w:r>
      <w:r w:rsidRPr="00091B8F">
        <w:rPr>
          <w:color w:val="454545"/>
          <w:sz w:val="28"/>
          <w:szCs w:val="28"/>
        </w:rPr>
        <w:t>ования.  </w:t>
      </w:r>
    </w:p>
    <w:p w:rsidR="00340F13" w:rsidRDefault="00340F13" w:rsidP="00340F13">
      <w:pPr>
        <w:pStyle w:val="a7"/>
        <w:shd w:val="clear" w:color="auto" w:fill="FFFFFF"/>
        <w:tabs>
          <w:tab w:val="center" w:pos="4677"/>
        </w:tabs>
        <w:spacing w:after="0"/>
        <w:contextualSpacing/>
        <w:jc w:val="both"/>
        <w:rPr>
          <w:rStyle w:val="a6"/>
          <w:sz w:val="28"/>
          <w:szCs w:val="28"/>
        </w:rPr>
      </w:pPr>
    </w:p>
    <w:p w:rsidR="00340F13" w:rsidRPr="008733EF" w:rsidRDefault="00340F13" w:rsidP="00340F13">
      <w:pPr>
        <w:pStyle w:val="a7"/>
        <w:shd w:val="clear" w:color="auto" w:fill="FFFFFF"/>
        <w:spacing w:after="0"/>
        <w:contextualSpacing/>
        <w:jc w:val="both"/>
        <w:rPr>
          <w:sz w:val="28"/>
          <w:szCs w:val="28"/>
        </w:rPr>
      </w:pPr>
      <w:r w:rsidRPr="008733EF">
        <w:rPr>
          <w:sz w:val="28"/>
          <w:szCs w:val="28"/>
        </w:rPr>
        <w:t>   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w:t>
      </w:r>
    </w:p>
    <w:p w:rsidR="00340F13" w:rsidRPr="008733EF" w:rsidRDefault="00340F13" w:rsidP="00340F13">
      <w:pPr>
        <w:pStyle w:val="a7"/>
        <w:shd w:val="clear" w:color="auto" w:fill="FFFFFF"/>
        <w:spacing w:after="0"/>
        <w:contextualSpacing/>
        <w:jc w:val="both"/>
        <w:rPr>
          <w:sz w:val="28"/>
          <w:szCs w:val="28"/>
        </w:rPr>
      </w:pPr>
      <w:r w:rsidRPr="008733EF">
        <w:rPr>
          <w:sz w:val="28"/>
          <w:szCs w:val="28"/>
        </w:rPr>
        <w:t> Результаты педагогического анализа показывают преобладание детей с высоким и средним уровнями развития, что говорит об эффективности педагогического процесса в МБДОУ.</w:t>
      </w:r>
    </w:p>
    <w:p w:rsidR="00340F13" w:rsidRPr="008733EF" w:rsidRDefault="00340F13" w:rsidP="00340F13">
      <w:pPr>
        <w:pStyle w:val="a7"/>
        <w:shd w:val="clear" w:color="auto" w:fill="FFFFFF"/>
        <w:spacing w:after="0"/>
        <w:contextualSpacing/>
        <w:jc w:val="both"/>
        <w:rPr>
          <w:sz w:val="28"/>
          <w:szCs w:val="28"/>
        </w:rPr>
      </w:pPr>
      <w:r w:rsidRPr="008733EF">
        <w:rPr>
          <w:sz w:val="28"/>
          <w:szCs w:val="28"/>
        </w:rPr>
        <w:t>    Результатом осуществления воспитательно-образовательного процесса явилась качественная подготовка детей к обучению  в школе. Готовность дошкольника к обучению в школе характеризует достигнутый уровень психологического развития накануне поступления в школу.</w:t>
      </w:r>
    </w:p>
    <w:p w:rsidR="00340F13" w:rsidRPr="008733EF" w:rsidRDefault="00340F13" w:rsidP="00340F13">
      <w:pPr>
        <w:pStyle w:val="a7"/>
        <w:shd w:val="clear" w:color="auto" w:fill="FFFFFF"/>
        <w:spacing w:after="0"/>
        <w:contextualSpacing/>
        <w:jc w:val="both"/>
        <w:rPr>
          <w:sz w:val="28"/>
          <w:szCs w:val="28"/>
        </w:rPr>
      </w:pPr>
      <w:r w:rsidRPr="008733EF">
        <w:rPr>
          <w:sz w:val="28"/>
          <w:szCs w:val="28"/>
        </w:rPr>
        <w:lastRenderedPageBreak/>
        <w:t>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 обогащению предметно-развивающей среды.   </w:t>
      </w:r>
    </w:p>
    <w:p w:rsidR="00340F13" w:rsidRDefault="00340F13" w:rsidP="00340F13">
      <w:pPr>
        <w:pStyle w:val="a7"/>
        <w:shd w:val="clear" w:color="auto" w:fill="FFFFFF"/>
        <w:spacing w:after="0"/>
        <w:contextualSpacing/>
        <w:jc w:val="both"/>
        <w:rPr>
          <w:sz w:val="28"/>
          <w:szCs w:val="28"/>
        </w:rPr>
      </w:pPr>
      <w:r w:rsidRPr="008733EF">
        <w:rPr>
          <w:sz w:val="28"/>
          <w:szCs w:val="28"/>
        </w:rPr>
        <w:t>   Основная общеобразовательная программа дошкольного образования ДОУ реализуется в полном объеме.</w:t>
      </w:r>
    </w:p>
    <w:p w:rsidR="00340F13" w:rsidRPr="00276C01" w:rsidRDefault="00340F13" w:rsidP="00340F13">
      <w:pPr>
        <w:pStyle w:val="a7"/>
        <w:shd w:val="clear" w:color="auto" w:fill="FFFFFF"/>
        <w:spacing w:after="0"/>
        <w:contextualSpacing/>
        <w:jc w:val="both"/>
        <w:rPr>
          <w:rStyle w:val="a6"/>
          <w:b w:val="0"/>
          <w:bCs w:val="0"/>
          <w:sz w:val="28"/>
          <w:szCs w:val="28"/>
        </w:rPr>
      </w:pPr>
      <w:r w:rsidRPr="008733EF">
        <w:rPr>
          <w:rStyle w:val="a6"/>
          <w:sz w:val="28"/>
          <w:szCs w:val="28"/>
        </w:rPr>
        <w:t xml:space="preserve"> </w:t>
      </w:r>
      <w:r>
        <w:rPr>
          <w:rStyle w:val="a6"/>
          <w:sz w:val="28"/>
          <w:szCs w:val="28"/>
        </w:rPr>
        <w:tab/>
      </w:r>
    </w:p>
    <w:p w:rsidR="00340F13" w:rsidRDefault="00340F13" w:rsidP="00340F13">
      <w:pPr>
        <w:pStyle w:val="a7"/>
        <w:shd w:val="clear" w:color="auto" w:fill="FFFFFF"/>
        <w:spacing w:after="0"/>
        <w:contextualSpacing/>
        <w:jc w:val="both"/>
        <w:rPr>
          <w:rStyle w:val="a6"/>
          <w:sz w:val="28"/>
          <w:szCs w:val="28"/>
        </w:rPr>
      </w:pPr>
      <w:r>
        <w:rPr>
          <w:rStyle w:val="a6"/>
          <w:sz w:val="28"/>
          <w:szCs w:val="28"/>
        </w:rPr>
        <w:t>1.5.Кадровое обеспечение.</w:t>
      </w:r>
    </w:p>
    <w:p w:rsidR="00340F13" w:rsidRDefault="00340F13" w:rsidP="00340F13">
      <w:pPr>
        <w:pStyle w:val="a7"/>
        <w:shd w:val="clear" w:color="auto" w:fill="FFFFFF"/>
        <w:spacing w:after="0"/>
        <w:contextualSpacing/>
        <w:jc w:val="both"/>
        <w:rPr>
          <w:rStyle w:val="a6"/>
          <w:sz w:val="28"/>
          <w:szCs w:val="28"/>
        </w:rPr>
      </w:pPr>
    </w:p>
    <w:p w:rsidR="00340F13" w:rsidRPr="007951E4" w:rsidRDefault="00340F13" w:rsidP="00340F13">
      <w:pPr>
        <w:pStyle w:val="a7"/>
        <w:shd w:val="clear" w:color="auto" w:fill="FFFFFF"/>
        <w:spacing w:after="0"/>
        <w:contextualSpacing/>
        <w:jc w:val="both"/>
        <w:rPr>
          <w:rStyle w:val="a6"/>
          <w:b w:val="0"/>
          <w:sz w:val="28"/>
          <w:szCs w:val="28"/>
        </w:rPr>
      </w:pPr>
      <w:r w:rsidRPr="00C1001A">
        <w:rPr>
          <w:rStyle w:val="a6"/>
          <w:b w:val="0"/>
          <w:sz w:val="28"/>
          <w:szCs w:val="28"/>
        </w:rPr>
        <w:t>Общая численность педагогических работников</w:t>
      </w:r>
      <w:r>
        <w:rPr>
          <w:rStyle w:val="a6"/>
          <w:sz w:val="28"/>
          <w:szCs w:val="28"/>
        </w:rPr>
        <w:t xml:space="preserve"> </w:t>
      </w:r>
      <w:r>
        <w:rPr>
          <w:rStyle w:val="a6"/>
          <w:b w:val="0"/>
          <w:sz w:val="28"/>
          <w:szCs w:val="28"/>
        </w:rPr>
        <w:t>13 человек. Из них:10 воспитателей, 1 музыкальный руководитель, 1 инструктор по физической культуре, 1 учитель-логопед. 54% имеют высшее образование и 46% среднее профессиональное. Высшую категорию имеют 7% педагогических работников. Первую категорию-39%педагогических работников.</w:t>
      </w:r>
    </w:p>
    <w:p w:rsidR="00340F13" w:rsidRDefault="00340F13" w:rsidP="00340F13">
      <w:pPr>
        <w:pStyle w:val="a7"/>
        <w:shd w:val="clear" w:color="auto" w:fill="FFFFFF"/>
        <w:spacing w:after="0"/>
        <w:contextualSpacing/>
        <w:jc w:val="both"/>
        <w:rPr>
          <w:rStyle w:val="a6"/>
          <w:sz w:val="28"/>
          <w:szCs w:val="28"/>
        </w:rPr>
      </w:pPr>
    </w:p>
    <w:p w:rsidR="00340F13" w:rsidRPr="008733EF" w:rsidRDefault="00340F13" w:rsidP="00340F13">
      <w:pPr>
        <w:pStyle w:val="a7"/>
        <w:shd w:val="clear" w:color="auto" w:fill="FFFFFF"/>
        <w:spacing w:after="0"/>
        <w:contextualSpacing/>
        <w:jc w:val="both"/>
        <w:rPr>
          <w:sz w:val="28"/>
          <w:szCs w:val="28"/>
        </w:rPr>
      </w:pPr>
      <w:r w:rsidRPr="008733EF">
        <w:rPr>
          <w:rStyle w:val="a6"/>
          <w:sz w:val="28"/>
          <w:szCs w:val="28"/>
        </w:rPr>
        <w:t xml:space="preserve">    Работа с кадрами </w:t>
      </w:r>
      <w:r w:rsidRPr="008733EF">
        <w:rPr>
          <w:sz w:val="28"/>
          <w:szCs w:val="28"/>
        </w:rPr>
        <w:t>была направлена на повышение профессионализма, творческого потенциала педагогической культуры педагогов, оказание методической помощи педагогам.  Составлен план  прохождения аттестации, повышения квалификации педагогов.</w:t>
      </w:r>
    </w:p>
    <w:p w:rsidR="00340F13" w:rsidRDefault="00340F13" w:rsidP="00340F13">
      <w:pPr>
        <w:autoSpaceDE w:val="0"/>
        <w:autoSpaceDN w:val="0"/>
        <w:adjustRightInd w:val="0"/>
        <w:ind w:firstLine="851"/>
        <w:jc w:val="both"/>
        <w:rPr>
          <w:rFonts w:ascii="Times New Roman CYR" w:hAnsi="Times New Roman CYR" w:cs="Times New Roman CYR"/>
          <w:sz w:val="28"/>
          <w:szCs w:val="28"/>
        </w:rPr>
      </w:pPr>
      <w:r w:rsidRPr="008733EF">
        <w:rPr>
          <w:sz w:val="28"/>
          <w:szCs w:val="28"/>
        </w:rPr>
        <w:t>    Дошколь</w:t>
      </w:r>
      <w:r>
        <w:rPr>
          <w:sz w:val="28"/>
          <w:szCs w:val="28"/>
        </w:rPr>
        <w:t xml:space="preserve">ное образовательное учреждение требует </w:t>
      </w:r>
      <w:proofErr w:type="spellStart"/>
      <w:r>
        <w:rPr>
          <w:sz w:val="28"/>
          <w:szCs w:val="28"/>
        </w:rPr>
        <w:t>доукомплектации</w:t>
      </w:r>
      <w:proofErr w:type="spellEnd"/>
      <w:r>
        <w:rPr>
          <w:sz w:val="28"/>
          <w:szCs w:val="28"/>
        </w:rPr>
        <w:t xml:space="preserve"> педагогическими кадрами.</w:t>
      </w:r>
      <w:r w:rsidRPr="008733EF">
        <w:rPr>
          <w:sz w:val="28"/>
          <w:szCs w:val="28"/>
        </w:rPr>
        <w:t xml:space="preserve"> </w:t>
      </w:r>
      <w:r>
        <w:rPr>
          <w:sz w:val="28"/>
          <w:szCs w:val="28"/>
        </w:rPr>
        <w:t>Педагоги детского сада</w:t>
      </w:r>
      <w:r w:rsidRPr="00276C01">
        <w:rPr>
          <w:sz w:val="28"/>
          <w:szCs w:val="28"/>
        </w:rPr>
        <w:t xml:space="preserve"> повышают свой профессиональный уровень, посещают</w:t>
      </w:r>
      <w:r>
        <w:rPr>
          <w:sz w:val="28"/>
          <w:szCs w:val="28"/>
        </w:rPr>
        <w:t xml:space="preserve"> районные</w:t>
      </w:r>
      <w:r w:rsidRPr="00276C01">
        <w:rPr>
          <w:sz w:val="28"/>
          <w:szCs w:val="28"/>
        </w:rPr>
        <w:t xml:space="preserve">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w:t>
      </w:r>
      <w:r w:rsidRPr="00276C01">
        <w:rPr>
          <w:rStyle w:val="a6"/>
          <w:sz w:val="28"/>
          <w:szCs w:val="28"/>
        </w:rPr>
        <w:t xml:space="preserve"> </w:t>
      </w:r>
      <w:r>
        <w:rPr>
          <w:rFonts w:ascii="Times New Roman CYR" w:hAnsi="Times New Roman CYR" w:cs="Times New Roman CYR"/>
          <w:sz w:val="28"/>
          <w:szCs w:val="28"/>
        </w:rPr>
        <w:t xml:space="preserve">Методическая работа в детском саду направлена на повышение профессионального мастерства педагогов, развитие творческого потенциала педагогического коллектива, которые выступают гарантиями повышения качества и эффективности учебно-воспитательного процесса в целом. Для реализации этих задач ДОУ используются формы и методы обучения педагогов: педагогические советы, семинары, работа педагогов по самообразованию, курсы повышения квалификации, «круглые столы», аттестация, консультирование, открытые просмотры, проектная деятельность, работа творческих групп. </w:t>
      </w:r>
    </w:p>
    <w:p w:rsidR="00340F13" w:rsidRPr="00276C01" w:rsidRDefault="00340F13" w:rsidP="00340F13">
      <w:pPr>
        <w:pStyle w:val="a7"/>
        <w:shd w:val="clear" w:color="auto" w:fill="FFFFFF"/>
        <w:spacing w:after="0"/>
        <w:contextualSpacing/>
        <w:jc w:val="both"/>
        <w:rPr>
          <w:sz w:val="28"/>
          <w:szCs w:val="28"/>
        </w:rPr>
      </w:pPr>
    </w:p>
    <w:p w:rsidR="00340F13" w:rsidRPr="00276C01" w:rsidRDefault="00340F13" w:rsidP="00340F13">
      <w:pPr>
        <w:pStyle w:val="a7"/>
        <w:shd w:val="clear" w:color="auto" w:fill="FFFFFF"/>
        <w:spacing w:after="0"/>
        <w:contextualSpacing/>
        <w:jc w:val="both"/>
        <w:rPr>
          <w:rStyle w:val="a6"/>
          <w:sz w:val="28"/>
          <w:szCs w:val="28"/>
        </w:rPr>
      </w:pPr>
    </w:p>
    <w:p w:rsidR="00340F13" w:rsidRDefault="00340F13" w:rsidP="00340F13">
      <w:pPr>
        <w:pStyle w:val="a7"/>
        <w:shd w:val="clear" w:color="auto" w:fill="FFFFFF"/>
        <w:spacing w:after="0"/>
        <w:contextualSpacing/>
        <w:jc w:val="both"/>
        <w:rPr>
          <w:rStyle w:val="a6"/>
          <w:sz w:val="28"/>
          <w:szCs w:val="28"/>
        </w:rPr>
      </w:pPr>
      <w:r>
        <w:rPr>
          <w:rStyle w:val="a6"/>
          <w:sz w:val="28"/>
          <w:szCs w:val="28"/>
        </w:rPr>
        <w:t>1.6. Учебно-методическое обеспечение и материально-техническая база.</w:t>
      </w:r>
    </w:p>
    <w:p w:rsidR="00340F13" w:rsidRDefault="00340F13" w:rsidP="00340F13">
      <w:pPr>
        <w:pStyle w:val="a7"/>
        <w:shd w:val="clear" w:color="auto" w:fill="FFFFFF"/>
        <w:spacing w:after="0"/>
        <w:contextualSpacing/>
        <w:jc w:val="both"/>
        <w:rPr>
          <w:rStyle w:val="a6"/>
          <w:b w:val="0"/>
          <w:sz w:val="28"/>
          <w:szCs w:val="28"/>
        </w:rPr>
      </w:pPr>
      <w:r>
        <w:rPr>
          <w:rStyle w:val="a6"/>
          <w:b w:val="0"/>
          <w:sz w:val="28"/>
          <w:szCs w:val="28"/>
        </w:rPr>
        <w:t xml:space="preserve">Кабинет учителя-логопеда оснащен настольно-печатными дидактическими играми, играми для развития мелкой моторики, играми для развития памяти. А также следующая методическая литература: Жидкова Л.И., </w:t>
      </w:r>
      <w:proofErr w:type="spellStart"/>
      <w:r>
        <w:rPr>
          <w:rStyle w:val="a6"/>
          <w:b w:val="0"/>
          <w:sz w:val="28"/>
          <w:szCs w:val="28"/>
        </w:rPr>
        <w:t>Капицина</w:t>
      </w:r>
      <w:proofErr w:type="spellEnd"/>
      <w:r>
        <w:rPr>
          <w:rStyle w:val="a6"/>
          <w:b w:val="0"/>
          <w:sz w:val="28"/>
          <w:szCs w:val="28"/>
        </w:rPr>
        <w:t xml:space="preserve"> Г.А. «Коррекция произношения звуков раннего онтогенеза у детей дошкольного </w:t>
      </w:r>
      <w:r>
        <w:rPr>
          <w:rStyle w:val="a6"/>
          <w:b w:val="0"/>
          <w:sz w:val="28"/>
          <w:szCs w:val="28"/>
        </w:rPr>
        <w:lastRenderedPageBreak/>
        <w:t xml:space="preserve">возраста в условиях </w:t>
      </w:r>
      <w:proofErr w:type="spellStart"/>
      <w:r>
        <w:rPr>
          <w:rStyle w:val="a6"/>
          <w:b w:val="0"/>
          <w:sz w:val="28"/>
          <w:szCs w:val="28"/>
        </w:rPr>
        <w:t>логопункта</w:t>
      </w:r>
      <w:proofErr w:type="spellEnd"/>
      <w:r>
        <w:rPr>
          <w:rStyle w:val="a6"/>
          <w:b w:val="0"/>
          <w:sz w:val="28"/>
          <w:szCs w:val="28"/>
        </w:rPr>
        <w:t xml:space="preserve"> ДОУ», </w:t>
      </w:r>
      <w:proofErr w:type="spellStart"/>
      <w:r>
        <w:rPr>
          <w:rStyle w:val="a6"/>
          <w:b w:val="0"/>
          <w:sz w:val="28"/>
          <w:szCs w:val="28"/>
        </w:rPr>
        <w:t>Ю.А.Афонькина</w:t>
      </w:r>
      <w:proofErr w:type="spellEnd"/>
      <w:r>
        <w:rPr>
          <w:rStyle w:val="a6"/>
          <w:b w:val="0"/>
          <w:sz w:val="28"/>
          <w:szCs w:val="28"/>
        </w:rPr>
        <w:t xml:space="preserve"> «Рабочая программа учителя-логопеда ДОО. ФГОС ДО: практика реализации. Рыжова .В. Логопедические занятия с детьми 4-5 </w:t>
      </w:r>
      <w:proofErr w:type="spellStart"/>
      <w:r>
        <w:rPr>
          <w:rStyle w:val="a6"/>
          <w:b w:val="0"/>
          <w:sz w:val="28"/>
          <w:szCs w:val="28"/>
        </w:rPr>
        <w:t>лет.ФГОС</w:t>
      </w:r>
      <w:proofErr w:type="spellEnd"/>
      <w:r>
        <w:rPr>
          <w:rStyle w:val="a6"/>
          <w:b w:val="0"/>
          <w:sz w:val="28"/>
          <w:szCs w:val="28"/>
        </w:rPr>
        <w:t xml:space="preserve"> ДО: практика реализации. Коррекционные программы для детей с ОВЗ.</w:t>
      </w:r>
    </w:p>
    <w:p w:rsidR="00340F13" w:rsidRPr="008733EF" w:rsidRDefault="00340F13" w:rsidP="00340F13">
      <w:pPr>
        <w:pStyle w:val="a7"/>
        <w:shd w:val="clear" w:color="auto" w:fill="FFFFFF"/>
        <w:spacing w:after="0"/>
        <w:contextualSpacing/>
        <w:jc w:val="both"/>
        <w:rPr>
          <w:sz w:val="28"/>
          <w:szCs w:val="28"/>
        </w:rPr>
      </w:pPr>
      <w:r w:rsidRPr="008733EF">
        <w:rPr>
          <w:sz w:val="28"/>
          <w:szCs w:val="28"/>
        </w:rPr>
        <w:t>     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центральное отопление, вода, канализация, сантехническое оборудование в удовлетворительном состоянии. В  шести  групповых  комнатах  спальные комнаты  отделены друг от друга.</w:t>
      </w:r>
      <w:r w:rsidRPr="008733EF">
        <w:rPr>
          <w:sz w:val="28"/>
          <w:szCs w:val="28"/>
        </w:rPr>
        <w:br/>
        <w:t>В детском саду имеются: групповые помещения, кабинет заведующего, методический кабинет, кабинет учителя - логопеда, музыкальный</w:t>
      </w:r>
      <w:r>
        <w:rPr>
          <w:sz w:val="28"/>
          <w:szCs w:val="28"/>
        </w:rPr>
        <w:t>/спортивный</w:t>
      </w:r>
      <w:r w:rsidRPr="008733EF">
        <w:rPr>
          <w:sz w:val="28"/>
          <w:szCs w:val="28"/>
        </w:rPr>
        <w:t xml:space="preserve"> зал,  пищеблок, прачечная, медицинский кабинет.</w:t>
      </w:r>
    </w:p>
    <w:p w:rsidR="00340F13" w:rsidRPr="008733EF" w:rsidRDefault="00340F13" w:rsidP="00340F13">
      <w:pPr>
        <w:pStyle w:val="a7"/>
        <w:shd w:val="clear" w:color="auto" w:fill="FFFFFF"/>
        <w:spacing w:after="0"/>
        <w:contextualSpacing/>
        <w:jc w:val="both"/>
        <w:rPr>
          <w:sz w:val="28"/>
          <w:szCs w:val="28"/>
        </w:rPr>
      </w:pPr>
      <w:r w:rsidRPr="008733EF">
        <w:rPr>
          <w:sz w:val="28"/>
          <w:szCs w:val="28"/>
        </w:rPr>
        <w:t>  Все кабинеты оформлены.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w:t>
      </w:r>
      <w:r>
        <w:rPr>
          <w:sz w:val="28"/>
          <w:szCs w:val="28"/>
        </w:rPr>
        <w:t>вым оборудованием,</w:t>
      </w:r>
      <w:r w:rsidRPr="008733EF">
        <w:rPr>
          <w:sz w:val="28"/>
          <w:szCs w:val="28"/>
        </w:rPr>
        <w:t xml:space="preserve">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w:t>
      </w:r>
      <w:r>
        <w:rPr>
          <w:sz w:val="28"/>
          <w:szCs w:val="28"/>
        </w:rPr>
        <w:t xml:space="preserve">. </w:t>
      </w:r>
    </w:p>
    <w:p w:rsidR="00340F13" w:rsidRPr="008733EF" w:rsidRDefault="00340F13" w:rsidP="00340F13">
      <w:pPr>
        <w:pStyle w:val="a7"/>
        <w:shd w:val="clear" w:color="auto" w:fill="FFFFFF"/>
        <w:spacing w:after="0"/>
        <w:contextualSpacing/>
        <w:jc w:val="both"/>
        <w:rPr>
          <w:sz w:val="28"/>
          <w:szCs w:val="28"/>
        </w:rPr>
      </w:pPr>
      <w:r w:rsidRPr="008733EF">
        <w:rPr>
          <w:sz w:val="28"/>
          <w:szCs w:val="28"/>
        </w:rPr>
        <w:t>   В детском саду имеется фотокамера, которая используется для съемки занятий, мероприятий, утренников. Отснятые материалы эпизодически испол</w:t>
      </w:r>
      <w:r>
        <w:rPr>
          <w:sz w:val="28"/>
          <w:szCs w:val="28"/>
        </w:rPr>
        <w:t>ьзуются в воспитательной работе, размещаются на официальном сайте ДОУ. Также имеется 3 ноутбука, которые воспитатели используют для построения педагогического процесса.</w:t>
      </w:r>
    </w:p>
    <w:p w:rsidR="00340F13" w:rsidRPr="008733EF" w:rsidRDefault="00340F13" w:rsidP="00340F13">
      <w:pPr>
        <w:pStyle w:val="a7"/>
        <w:shd w:val="clear" w:color="auto" w:fill="FFFFFF"/>
        <w:spacing w:after="0"/>
        <w:contextualSpacing/>
        <w:jc w:val="both"/>
        <w:rPr>
          <w:sz w:val="28"/>
          <w:szCs w:val="28"/>
        </w:rPr>
      </w:pPr>
      <w:r w:rsidRPr="008733EF">
        <w:rPr>
          <w:sz w:val="28"/>
          <w:szCs w:val="28"/>
        </w:rPr>
        <w:t>Обеспечение условий безопасности выполняется локальными нормативно-правовыми документами: приказами, инструкциями, положениями.</w:t>
      </w:r>
    </w:p>
    <w:p w:rsidR="00340F13" w:rsidRPr="008733EF" w:rsidRDefault="00340F13" w:rsidP="00340F13">
      <w:pPr>
        <w:pStyle w:val="a7"/>
        <w:shd w:val="clear" w:color="auto" w:fill="FFFFFF"/>
        <w:spacing w:after="0"/>
        <w:contextualSpacing/>
        <w:jc w:val="both"/>
        <w:rPr>
          <w:sz w:val="28"/>
          <w:szCs w:val="28"/>
        </w:rPr>
      </w:pPr>
      <w:r w:rsidRPr="008733EF">
        <w:rPr>
          <w:sz w:val="28"/>
          <w:szCs w:val="28"/>
        </w:rPr>
        <w:t>   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(при поступлении на работу), первичный (с вновь поступившими), повторный, что позволяет персоналу владеть знаниями по охране труда и технике безопасности, правилами пожарной безопасности, действиям в чрезвычайных ситуациях.</w:t>
      </w:r>
    </w:p>
    <w:p w:rsidR="00340F13" w:rsidRPr="008733EF" w:rsidRDefault="00340F13" w:rsidP="00340F13">
      <w:pPr>
        <w:pStyle w:val="a7"/>
        <w:shd w:val="clear" w:color="auto" w:fill="FFFFFF"/>
        <w:spacing w:after="0"/>
        <w:contextualSpacing/>
        <w:jc w:val="both"/>
        <w:rPr>
          <w:sz w:val="28"/>
          <w:szCs w:val="28"/>
        </w:rPr>
      </w:pPr>
      <w:r w:rsidRPr="008733EF">
        <w:rPr>
          <w:sz w:val="28"/>
          <w:szCs w:val="28"/>
        </w:rPr>
        <w:t>   С воспитанниками детского сада проводятся беседы по ОБЖ, игры по охране здоровья и безопасности, направленные на воспитание у детей сознательного отношения к своему здоровью и жизни</w:t>
      </w:r>
      <w:r>
        <w:rPr>
          <w:sz w:val="28"/>
          <w:szCs w:val="28"/>
        </w:rPr>
        <w:t>, а так же к жизни и здоровью своих сверстников</w:t>
      </w:r>
      <w:r w:rsidRPr="008733EF">
        <w:rPr>
          <w:sz w:val="28"/>
          <w:szCs w:val="28"/>
        </w:rPr>
        <w:t>. </w:t>
      </w:r>
    </w:p>
    <w:p w:rsidR="00340F13" w:rsidRPr="006E1D84" w:rsidRDefault="00340F13" w:rsidP="00340F13">
      <w:pPr>
        <w:pStyle w:val="a7"/>
        <w:shd w:val="clear" w:color="auto" w:fill="FFFFFF"/>
        <w:spacing w:after="0"/>
        <w:contextualSpacing/>
        <w:jc w:val="both"/>
        <w:rPr>
          <w:b/>
          <w:bCs/>
          <w:i/>
          <w:iCs/>
          <w:sz w:val="28"/>
          <w:szCs w:val="28"/>
        </w:rPr>
      </w:pPr>
      <w:r w:rsidRPr="008733EF">
        <w:rPr>
          <w:sz w:val="28"/>
          <w:szCs w:val="28"/>
        </w:rPr>
        <w:t>   Медицинский блок  включает в себя  медицинский, процедурный каб</w:t>
      </w:r>
      <w:r>
        <w:rPr>
          <w:sz w:val="28"/>
          <w:szCs w:val="28"/>
        </w:rPr>
        <w:t>инет.</w:t>
      </w:r>
      <w:r w:rsidRPr="008733EF">
        <w:rPr>
          <w:sz w:val="28"/>
          <w:szCs w:val="28"/>
        </w:rPr>
        <w:t xml:space="preserve"> </w:t>
      </w:r>
      <w:r>
        <w:rPr>
          <w:sz w:val="28"/>
          <w:szCs w:val="28"/>
        </w:rPr>
        <w:t xml:space="preserve">Медицинская сестра отсутствует.    </w:t>
      </w:r>
      <w:r w:rsidRPr="00E8756A">
        <w:rPr>
          <w:sz w:val="28"/>
          <w:szCs w:val="28"/>
        </w:rPr>
        <w:t xml:space="preserve">ДОУ с профилактическими осмотрами, диспансеризацией и другими медицинскими мероприятиями посещают врачи </w:t>
      </w:r>
      <w:proofErr w:type="spellStart"/>
      <w:r w:rsidRPr="00E8756A">
        <w:rPr>
          <w:sz w:val="28"/>
          <w:szCs w:val="28"/>
        </w:rPr>
        <w:t>Пригорской</w:t>
      </w:r>
      <w:proofErr w:type="spellEnd"/>
      <w:r w:rsidRPr="00E8756A">
        <w:rPr>
          <w:sz w:val="28"/>
          <w:szCs w:val="28"/>
        </w:rPr>
        <w:t xml:space="preserve"> ЦРБ.  </w:t>
      </w:r>
    </w:p>
    <w:p w:rsidR="00340F13" w:rsidRPr="008733EF" w:rsidRDefault="00340F13" w:rsidP="00340F13">
      <w:pPr>
        <w:pStyle w:val="a7"/>
        <w:shd w:val="clear" w:color="auto" w:fill="FFFFFF"/>
        <w:spacing w:after="0"/>
        <w:contextualSpacing/>
        <w:jc w:val="both"/>
        <w:rPr>
          <w:sz w:val="28"/>
          <w:szCs w:val="28"/>
        </w:rPr>
      </w:pPr>
    </w:p>
    <w:p w:rsidR="00340F13" w:rsidRDefault="00340F13" w:rsidP="00340F13">
      <w:pPr>
        <w:pStyle w:val="a7"/>
        <w:shd w:val="clear" w:color="auto" w:fill="FFFFFF"/>
        <w:spacing w:after="0"/>
        <w:contextualSpacing/>
        <w:jc w:val="both"/>
        <w:rPr>
          <w:rFonts w:eastAsia="Calibri"/>
          <w:sz w:val="28"/>
          <w:szCs w:val="28"/>
          <w:lang w:eastAsia="en-US"/>
        </w:rPr>
      </w:pPr>
      <w:r>
        <w:rPr>
          <w:sz w:val="28"/>
          <w:szCs w:val="28"/>
        </w:rPr>
        <w:t xml:space="preserve">  </w:t>
      </w:r>
    </w:p>
    <w:p w:rsidR="00986AAE" w:rsidRPr="00986AAE" w:rsidRDefault="00986AAE" w:rsidP="00340F13">
      <w:pPr>
        <w:pStyle w:val="a7"/>
        <w:shd w:val="clear" w:color="auto" w:fill="FFFFFF"/>
        <w:spacing w:after="0"/>
        <w:contextualSpacing/>
        <w:jc w:val="both"/>
        <w:rPr>
          <w:sz w:val="28"/>
          <w:szCs w:val="28"/>
        </w:rPr>
      </w:pPr>
      <w:bookmarkStart w:id="0" w:name="_GoBack"/>
      <w:bookmarkEnd w:id="0"/>
    </w:p>
    <w:sectPr w:rsidR="00986AAE" w:rsidRPr="00986AAE" w:rsidSect="0074079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454" w:rsidRDefault="00113454" w:rsidP="00106EE7">
      <w:pPr>
        <w:spacing w:after="0" w:line="240" w:lineRule="auto"/>
      </w:pPr>
      <w:r>
        <w:separator/>
      </w:r>
    </w:p>
  </w:endnote>
  <w:endnote w:type="continuationSeparator" w:id="0">
    <w:p w:rsidR="00113454" w:rsidRDefault="00113454" w:rsidP="00106E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454" w:rsidRDefault="00113454" w:rsidP="00106EE7">
      <w:pPr>
        <w:spacing w:after="0" w:line="240" w:lineRule="auto"/>
      </w:pPr>
      <w:r>
        <w:separator/>
      </w:r>
    </w:p>
  </w:footnote>
  <w:footnote w:type="continuationSeparator" w:id="0">
    <w:p w:rsidR="00113454" w:rsidRDefault="00113454" w:rsidP="00106E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9BB"/>
    <w:multiLevelType w:val="multilevel"/>
    <w:tmpl w:val="2CAE63BE"/>
    <w:lvl w:ilvl="0">
      <w:start w:val="1"/>
      <w:numFmt w:val="decimal"/>
      <w:lvlText w:val="%1."/>
      <w:lvlJc w:val="left"/>
      <w:pPr>
        <w:ind w:left="450" w:hanging="450"/>
      </w:pPr>
      <w:rPr>
        <w:rFonts w:hint="default"/>
      </w:rPr>
    </w:lvl>
    <w:lvl w:ilvl="1">
      <w:start w:val="1"/>
      <w:numFmt w:val="decimal"/>
      <w:lvlText w:val="%1.%2."/>
      <w:lvlJc w:val="left"/>
      <w:pPr>
        <w:ind w:left="945"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1">
    <w:nsid w:val="08845EA6"/>
    <w:multiLevelType w:val="multilevel"/>
    <w:tmpl w:val="89FE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6169C7"/>
    <w:multiLevelType w:val="multilevel"/>
    <w:tmpl w:val="860A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3913877"/>
    <w:multiLevelType w:val="multilevel"/>
    <w:tmpl w:val="C196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D0E797D"/>
    <w:multiLevelType w:val="multilevel"/>
    <w:tmpl w:val="E6DE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F371979"/>
    <w:multiLevelType w:val="multilevel"/>
    <w:tmpl w:val="B432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2070A0"/>
    <w:rsid w:val="000C7F18"/>
    <w:rsid w:val="0010546C"/>
    <w:rsid w:val="00106EE7"/>
    <w:rsid w:val="00113454"/>
    <w:rsid w:val="002070A0"/>
    <w:rsid w:val="00340F13"/>
    <w:rsid w:val="003C4812"/>
    <w:rsid w:val="004522F3"/>
    <w:rsid w:val="004568C7"/>
    <w:rsid w:val="00476734"/>
    <w:rsid w:val="00490DE8"/>
    <w:rsid w:val="0060121C"/>
    <w:rsid w:val="00740798"/>
    <w:rsid w:val="007B0F7A"/>
    <w:rsid w:val="0085747F"/>
    <w:rsid w:val="00986AAE"/>
    <w:rsid w:val="009B3E0E"/>
    <w:rsid w:val="009E1832"/>
    <w:rsid w:val="00A555EA"/>
    <w:rsid w:val="00A91130"/>
    <w:rsid w:val="00B66441"/>
    <w:rsid w:val="00D201EE"/>
    <w:rsid w:val="00E71E8C"/>
    <w:rsid w:val="00F3356C"/>
    <w:rsid w:val="00F553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201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0121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0121C"/>
    <w:rPr>
      <w:rFonts w:ascii="Segoe UI" w:hAnsi="Segoe UI" w:cs="Segoe UI"/>
      <w:sz w:val="18"/>
      <w:szCs w:val="18"/>
    </w:rPr>
  </w:style>
  <w:style w:type="character" w:styleId="a6">
    <w:name w:val="Strong"/>
    <w:qFormat/>
    <w:rsid w:val="00340F13"/>
    <w:rPr>
      <w:b/>
      <w:bCs/>
    </w:rPr>
  </w:style>
  <w:style w:type="paragraph" w:styleId="a7">
    <w:name w:val="Normal (Web)"/>
    <w:basedOn w:val="a"/>
    <w:rsid w:val="00340F13"/>
    <w:pPr>
      <w:spacing w:before="100" w:beforeAutospacing="1" w:after="150" w:line="240" w:lineRule="auto"/>
    </w:pPr>
    <w:rPr>
      <w:rFonts w:ascii="Times New Roman" w:eastAsia="Times New Roman" w:hAnsi="Times New Roman" w:cs="Times New Roman"/>
      <w:sz w:val="24"/>
      <w:szCs w:val="24"/>
      <w:lang w:eastAsia="ru-RU"/>
    </w:rPr>
  </w:style>
  <w:style w:type="character" w:styleId="a8">
    <w:name w:val="Emphasis"/>
    <w:qFormat/>
    <w:rsid w:val="00340F13"/>
    <w:rPr>
      <w:i/>
      <w:iCs/>
    </w:rPr>
  </w:style>
  <w:style w:type="character" w:styleId="a9">
    <w:name w:val="Hyperlink"/>
    <w:rsid w:val="00340F13"/>
    <w:rPr>
      <w:color w:val="0000FF"/>
      <w:u w:val="single"/>
    </w:rPr>
  </w:style>
  <w:style w:type="paragraph" w:styleId="aa">
    <w:name w:val="header"/>
    <w:basedOn w:val="a"/>
    <w:link w:val="ab"/>
    <w:uiPriority w:val="99"/>
    <w:semiHidden/>
    <w:unhideWhenUsed/>
    <w:rsid w:val="00106EE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06EE7"/>
  </w:style>
  <w:style w:type="paragraph" w:styleId="ac">
    <w:name w:val="footer"/>
    <w:basedOn w:val="a"/>
    <w:link w:val="ad"/>
    <w:uiPriority w:val="99"/>
    <w:semiHidden/>
    <w:unhideWhenUsed/>
    <w:rsid w:val="00106EE7"/>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106EE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usvetlyachok67@mail.ru"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TotalTime>
  <Pages>13</Pages>
  <Words>3128</Words>
  <Characters>17831</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YUREZ</cp:lastModifiedBy>
  <cp:revision>9</cp:revision>
  <cp:lastPrinted>2018-06-04T09:58:00Z</cp:lastPrinted>
  <dcterms:created xsi:type="dcterms:W3CDTF">2018-04-26T08:56:00Z</dcterms:created>
  <dcterms:modified xsi:type="dcterms:W3CDTF">2018-06-06T15:58:00Z</dcterms:modified>
</cp:coreProperties>
</file>