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1FB" w:rsidRPr="006E3A04" w:rsidRDefault="002B18FA" w:rsidP="002B18FA">
      <w:pPr>
        <w:pStyle w:val="a5"/>
        <w:jc w:val="center"/>
        <w:rPr>
          <w:color w:val="000000" w:themeColor="text1"/>
          <w:sz w:val="36"/>
          <w:szCs w:val="36"/>
          <w:lang w:eastAsia="ru-RU"/>
        </w:rPr>
      </w:pPr>
      <w:r w:rsidRPr="006E3A04">
        <w:rPr>
          <w:color w:val="000000" w:themeColor="text1"/>
          <w:sz w:val="36"/>
          <w:szCs w:val="36"/>
          <w:lang w:eastAsia="ru-RU"/>
        </w:rPr>
        <w:t>Конспект</w:t>
      </w:r>
      <w:r w:rsidR="006E3A04">
        <w:rPr>
          <w:color w:val="000000" w:themeColor="text1"/>
          <w:sz w:val="36"/>
          <w:szCs w:val="36"/>
          <w:lang w:eastAsia="ru-RU"/>
        </w:rPr>
        <w:t xml:space="preserve"> открытого</w:t>
      </w:r>
      <w:r w:rsidRPr="006E3A04">
        <w:rPr>
          <w:color w:val="000000" w:themeColor="text1"/>
          <w:sz w:val="36"/>
          <w:szCs w:val="36"/>
          <w:lang w:eastAsia="ru-RU"/>
        </w:rPr>
        <w:t xml:space="preserve"> занятия  по </w:t>
      </w:r>
      <w:proofErr w:type="spellStart"/>
      <w:r w:rsidRPr="006E3A04">
        <w:rPr>
          <w:color w:val="000000" w:themeColor="text1"/>
          <w:sz w:val="36"/>
          <w:szCs w:val="36"/>
          <w:lang w:eastAsia="ru-RU"/>
        </w:rPr>
        <w:t>логоритмике</w:t>
      </w:r>
      <w:proofErr w:type="spellEnd"/>
      <w:r w:rsidR="00BD21FB" w:rsidRPr="006E3A04">
        <w:rPr>
          <w:color w:val="000000" w:themeColor="text1"/>
          <w:sz w:val="36"/>
          <w:szCs w:val="36"/>
          <w:lang w:eastAsia="ru-RU"/>
        </w:rPr>
        <w:t xml:space="preserve"> в средней группе</w:t>
      </w:r>
    </w:p>
    <w:p w:rsidR="00127394" w:rsidRPr="006E3A04" w:rsidRDefault="00127394" w:rsidP="00BD21FB">
      <w:pPr>
        <w:pStyle w:val="a5"/>
        <w:jc w:val="center"/>
        <w:rPr>
          <w:rFonts w:eastAsia="Times New Roman"/>
          <w:color w:val="000000" w:themeColor="text1"/>
          <w:kern w:val="36"/>
          <w:sz w:val="36"/>
          <w:szCs w:val="36"/>
          <w:lang w:eastAsia="ru-RU"/>
        </w:rPr>
      </w:pPr>
      <w:r w:rsidRPr="006E3A04">
        <w:rPr>
          <w:rFonts w:eastAsia="Times New Roman"/>
          <w:color w:val="000000" w:themeColor="text1"/>
          <w:kern w:val="36"/>
          <w:sz w:val="36"/>
          <w:szCs w:val="36"/>
          <w:lang w:eastAsia="ru-RU"/>
        </w:rPr>
        <w:t xml:space="preserve"> «Кошкин дом»</w:t>
      </w:r>
      <w:r w:rsidR="00BD21FB" w:rsidRPr="006E3A04">
        <w:rPr>
          <w:rFonts w:eastAsia="Times New Roman"/>
          <w:color w:val="000000" w:themeColor="text1"/>
          <w:kern w:val="36"/>
          <w:sz w:val="36"/>
          <w:szCs w:val="36"/>
          <w:lang w:eastAsia="ru-RU"/>
        </w:rPr>
        <w:t>.</w:t>
      </w: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  <w:lang w:eastAsia="ru-RU"/>
        </w:rPr>
      </w:pP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  <w:shd w:val="clear" w:color="auto" w:fill="FFFFFF"/>
        </w:rPr>
      </w:pPr>
      <w:r w:rsidRPr="00BD21FB">
        <w:rPr>
          <w:rStyle w:val="a4"/>
          <w:rFonts w:ascii="Arial" w:hAnsi="Arial" w:cs="Arial"/>
          <w:color w:val="000000" w:themeColor="text1"/>
          <w:sz w:val="24"/>
          <w:szCs w:val="24"/>
          <w:shd w:val="clear" w:color="auto" w:fill="F4F4F4"/>
        </w:rPr>
        <w:t>Цель:</w:t>
      </w:r>
      <w:r w:rsidRPr="00BD21FB">
        <w:rPr>
          <w:color w:val="000000" w:themeColor="text1"/>
          <w:sz w:val="24"/>
          <w:szCs w:val="24"/>
          <w:shd w:val="clear" w:color="auto" w:fill="FFFFFF"/>
        </w:rPr>
        <w:t xml:space="preserve"> Коррекция и профилактика имеющихся отклонений в речевом  развитии детей посредством сочетания слова и движения.</w:t>
      </w:r>
    </w:p>
    <w:p w:rsidR="00BD21FB" w:rsidRPr="00BD21FB" w:rsidRDefault="00BD21FB" w:rsidP="00BD21FB">
      <w:pPr>
        <w:pStyle w:val="a5"/>
        <w:rPr>
          <w:rStyle w:val="a4"/>
          <w:rFonts w:ascii="Arial" w:hAnsi="Arial" w:cs="Arial"/>
          <w:color w:val="000000" w:themeColor="text1"/>
          <w:sz w:val="24"/>
          <w:szCs w:val="24"/>
          <w:shd w:val="clear" w:color="auto" w:fill="F4F4F4"/>
        </w:rPr>
      </w:pP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</w:rPr>
      </w:pPr>
      <w:r w:rsidRPr="00BD21FB">
        <w:rPr>
          <w:rStyle w:val="a4"/>
          <w:rFonts w:ascii="Arial" w:hAnsi="Arial" w:cs="Arial"/>
          <w:color w:val="000000" w:themeColor="text1"/>
          <w:sz w:val="24"/>
          <w:szCs w:val="24"/>
          <w:shd w:val="clear" w:color="auto" w:fill="F4F4F4"/>
        </w:rPr>
        <w:t>Задачи:</w:t>
      </w:r>
      <w:r w:rsidRPr="00BD21FB">
        <w:rPr>
          <w:color w:val="000000" w:themeColor="text1"/>
          <w:sz w:val="24"/>
          <w:szCs w:val="24"/>
        </w:rPr>
        <w:t> </w:t>
      </w: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</w:rPr>
      </w:pPr>
      <w:r w:rsidRPr="00BD21FB">
        <w:rPr>
          <w:color w:val="000000" w:themeColor="text1"/>
          <w:sz w:val="24"/>
          <w:szCs w:val="24"/>
        </w:rPr>
        <w:t>1. Развивать фонематическое восприятие и фонематические представления.</w:t>
      </w: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</w:rPr>
      </w:pPr>
      <w:r w:rsidRPr="00BD21FB">
        <w:rPr>
          <w:color w:val="000000" w:themeColor="text1"/>
          <w:sz w:val="24"/>
          <w:szCs w:val="24"/>
        </w:rPr>
        <w:t>2. Развивать артикуляционный аппарат.</w:t>
      </w: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</w:rPr>
      </w:pPr>
      <w:r w:rsidRPr="00BD21FB">
        <w:rPr>
          <w:color w:val="000000" w:themeColor="text1"/>
          <w:sz w:val="24"/>
          <w:szCs w:val="24"/>
        </w:rPr>
        <w:t>3. Развивать слуховое внимание и память.</w:t>
      </w: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</w:rPr>
      </w:pPr>
      <w:r w:rsidRPr="00BD21FB">
        <w:rPr>
          <w:color w:val="000000" w:themeColor="text1"/>
          <w:sz w:val="24"/>
          <w:szCs w:val="24"/>
        </w:rPr>
        <w:t>4. Вырабатывать четкость координированных движений во взаимосвязи с речью.</w:t>
      </w: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</w:rPr>
      </w:pPr>
      <w:r w:rsidRPr="00BD21FB">
        <w:rPr>
          <w:color w:val="000000" w:themeColor="text1"/>
          <w:sz w:val="24"/>
          <w:szCs w:val="24"/>
        </w:rPr>
        <w:t xml:space="preserve">5. Укреплять </w:t>
      </w:r>
      <w:proofErr w:type="spellStart"/>
      <w:r w:rsidRPr="00BD21FB">
        <w:rPr>
          <w:color w:val="000000" w:themeColor="text1"/>
          <w:sz w:val="24"/>
          <w:szCs w:val="24"/>
        </w:rPr>
        <w:t>костно</w:t>
      </w:r>
      <w:proofErr w:type="spellEnd"/>
      <w:r w:rsidRPr="00BD21FB">
        <w:rPr>
          <w:color w:val="000000" w:themeColor="text1"/>
          <w:sz w:val="24"/>
          <w:szCs w:val="24"/>
        </w:rPr>
        <w:t xml:space="preserve"> - мышечный аппарат.</w:t>
      </w: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</w:rPr>
      </w:pPr>
      <w:r w:rsidRPr="00BD21FB">
        <w:rPr>
          <w:color w:val="000000" w:themeColor="text1"/>
          <w:sz w:val="24"/>
          <w:szCs w:val="24"/>
        </w:rPr>
        <w:t>6. Развивать дыхание, моторные, сенсорные функции, воспитывать чувство равновесия, правильной осанки, походки, грации движения.</w:t>
      </w: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</w:rPr>
      </w:pPr>
      <w:r w:rsidRPr="00BD21FB">
        <w:rPr>
          <w:color w:val="000000" w:themeColor="text1"/>
          <w:sz w:val="24"/>
          <w:szCs w:val="24"/>
        </w:rPr>
        <w:t>7. Развивать речь, чувства ритма, способность ощущать в музыке, движениях и речи ритмическую выразительность.</w:t>
      </w: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</w:rPr>
      </w:pPr>
      <w:r w:rsidRPr="00BD21FB">
        <w:rPr>
          <w:color w:val="000000" w:themeColor="text1"/>
          <w:sz w:val="24"/>
          <w:szCs w:val="24"/>
        </w:rPr>
        <w:t>8. Развивать коммуникативные способности.</w:t>
      </w:r>
    </w:p>
    <w:p w:rsidR="00BD21FB" w:rsidRPr="00BD21FB" w:rsidRDefault="00BD21FB" w:rsidP="00BD21FB">
      <w:pPr>
        <w:pStyle w:val="a5"/>
        <w:rPr>
          <w:b/>
          <w:i/>
          <w:iCs/>
          <w:color w:val="000000" w:themeColor="text1"/>
          <w:sz w:val="24"/>
          <w:szCs w:val="24"/>
          <w:lang w:eastAsia="ru-RU"/>
        </w:rPr>
      </w:pPr>
    </w:p>
    <w:p w:rsidR="0051555D" w:rsidRPr="0051555D" w:rsidRDefault="00BD21FB" w:rsidP="0051555D">
      <w:pPr>
        <w:pStyle w:val="a5"/>
        <w:rPr>
          <w:sz w:val="24"/>
          <w:szCs w:val="24"/>
        </w:rPr>
      </w:pPr>
      <w:proofErr w:type="gramStart"/>
      <w:r w:rsidRPr="0051555D">
        <w:rPr>
          <w:b/>
          <w:i/>
          <w:color w:val="000000" w:themeColor="text1"/>
          <w:sz w:val="24"/>
          <w:szCs w:val="24"/>
          <w:lang w:eastAsia="ru-RU"/>
        </w:rPr>
        <w:t>Оборудование: </w:t>
      </w:r>
      <w:r w:rsidRPr="0051555D">
        <w:rPr>
          <w:rFonts w:eastAsia="Times New Roman"/>
          <w:color w:val="000000" w:themeColor="text1"/>
          <w:sz w:val="24"/>
          <w:szCs w:val="24"/>
          <w:lang w:eastAsia="ru-RU"/>
        </w:rPr>
        <w:t>игрушки (картинки) – кошка, цыплята, петух, курочка, конь, утка, корова, картинки – молоко, колбаса, лимон, конфета, рыба.</w:t>
      </w:r>
      <w:proofErr w:type="gramEnd"/>
      <w:r w:rsidRPr="0051555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Аудиозапись</w:t>
      </w:r>
      <w:r w:rsidR="0051555D" w:rsidRPr="0051555D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 w:rsidRPr="0051555D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 w:rsidR="0051555D" w:rsidRPr="0051555D">
        <w:rPr>
          <w:sz w:val="24"/>
          <w:szCs w:val="24"/>
        </w:rPr>
        <w:t xml:space="preserve">Иоганн Себастьян Бах – </w:t>
      </w:r>
      <w:proofErr w:type="spellStart"/>
      <w:r w:rsidR="0051555D" w:rsidRPr="0051555D">
        <w:rPr>
          <w:sz w:val="24"/>
          <w:szCs w:val="24"/>
        </w:rPr>
        <w:t>Ave</w:t>
      </w:r>
      <w:proofErr w:type="spellEnd"/>
      <w:r w:rsidR="0051555D" w:rsidRPr="0051555D">
        <w:rPr>
          <w:sz w:val="24"/>
          <w:szCs w:val="24"/>
        </w:rPr>
        <w:t xml:space="preserve"> </w:t>
      </w:r>
      <w:proofErr w:type="spellStart"/>
      <w:r w:rsidR="0051555D" w:rsidRPr="0051555D">
        <w:rPr>
          <w:sz w:val="24"/>
          <w:szCs w:val="24"/>
        </w:rPr>
        <w:t>Maria</w:t>
      </w:r>
      <w:proofErr w:type="spellEnd"/>
      <w:r w:rsidR="0051555D" w:rsidRPr="0051555D">
        <w:rPr>
          <w:sz w:val="24"/>
          <w:szCs w:val="24"/>
        </w:rPr>
        <w:t>.</w:t>
      </w:r>
    </w:p>
    <w:p w:rsidR="00BD21FB" w:rsidRPr="0051555D" w:rsidRDefault="00BD21FB" w:rsidP="00BD21FB">
      <w:pPr>
        <w:pStyle w:val="a5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BD21FB" w:rsidRPr="0051555D" w:rsidRDefault="00BD21FB" w:rsidP="00BD21FB">
      <w:pPr>
        <w:pStyle w:val="a5"/>
        <w:rPr>
          <w:b/>
          <w:color w:val="000000" w:themeColor="text1"/>
          <w:sz w:val="24"/>
          <w:szCs w:val="24"/>
          <w:lang w:eastAsia="ru-RU"/>
        </w:rPr>
      </w:pP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  <w:lang w:eastAsia="ru-RU"/>
        </w:rPr>
      </w:pPr>
      <w:r w:rsidRPr="00BD21FB">
        <w:rPr>
          <w:b/>
          <w:color w:val="000000" w:themeColor="text1"/>
          <w:sz w:val="24"/>
          <w:szCs w:val="24"/>
          <w:lang w:eastAsia="ru-RU"/>
        </w:rPr>
        <w:t xml:space="preserve"> Дата проведения: 22.01.2019</w:t>
      </w:r>
      <w:r w:rsidRPr="00BD21FB">
        <w:rPr>
          <w:color w:val="000000" w:themeColor="text1"/>
          <w:sz w:val="24"/>
          <w:szCs w:val="24"/>
          <w:lang w:eastAsia="ru-RU"/>
        </w:rPr>
        <w:t>г.</w:t>
      </w:r>
    </w:p>
    <w:p w:rsidR="00BD21FB" w:rsidRPr="00BD21FB" w:rsidRDefault="00BD21FB" w:rsidP="00BD21FB">
      <w:pPr>
        <w:pStyle w:val="a5"/>
        <w:rPr>
          <w:color w:val="000000" w:themeColor="text1"/>
          <w:sz w:val="24"/>
          <w:szCs w:val="24"/>
          <w:lang w:eastAsia="ru-RU"/>
        </w:rPr>
      </w:pPr>
    </w:p>
    <w:p w:rsidR="00BD21FB" w:rsidRPr="00BD21FB" w:rsidRDefault="00BD21FB" w:rsidP="00BD21FB">
      <w:pPr>
        <w:pStyle w:val="a5"/>
        <w:jc w:val="center"/>
        <w:rPr>
          <w:b/>
          <w:color w:val="000000" w:themeColor="text1"/>
          <w:sz w:val="24"/>
          <w:szCs w:val="24"/>
          <w:lang w:eastAsia="ru-RU"/>
        </w:rPr>
      </w:pPr>
      <w:r w:rsidRPr="00BD21FB">
        <w:rPr>
          <w:b/>
          <w:color w:val="000000" w:themeColor="text1"/>
          <w:sz w:val="24"/>
          <w:szCs w:val="24"/>
          <w:lang w:eastAsia="ru-RU"/>
        </w:rPr>
        <w:t>Ход занятия:</w:t>
      </w:r>
    </w:p>
    <w:p w:rsidR="00BD21FB" w:rsidRPr="00BD21FB" w:rsidRDefault="00BD21FB" w:rsidP="00BD21FB">
      <w:pPr>
        <w:pStyle w:val="a5"/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27394" w:rsidRPr="00BD21FB" w:rsidRDefault="00BD21FB" w:rsidP="00BD21FB">
      <w:pPr>
        <w:pStyle w:val="a5"/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BD21FB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127394" w:rsidRPr="00BD21FB">
        <w:rPr>
          <w:rFonts w:eastAsia="Times New Roman"/>
          <w:b/>
          <w:color w:val="000000" w:themeColor="text1"/>
          <w:sz w:val="24"/>
          <w:szCs w:val="24"/>
          <w:lang w:eastAsia="ru-RU"/>
        </w:rPr>
        <w:t>Педагог.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Сегодня у кошки бал –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Новогодний карнавал.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Кошка наряжается,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На бал собирается.</w:t>
      </w:r>
    </w:p>
    <w:p w:rsidR="00BD21FB" w:rsidRDefault="00BD21FB" w:rsidP="00BD21FB">
      <w:pPr>
        <w:pStyle w:val="a5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</w:p>
    <w:p w:rsidR="00127394" w:rsidRDefault="00127394" w:rsidP="00BD21FB">
      <w:pPr>
        <w:pStyle w:val="a5"/>
        <w:numPr>
          <w:ilvl w:val="0"/>
          <w:numId w:val="1"/>
        </w:numPr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Массаж биологически активных зон «Кисонька»</w:t>
      </w:r>
    </w:p>
    <w:p w:rsidR="00127394" w:rsidRPr="00BD21FB" w:rsidRDefault="00127394" w:rsidP="00BD21FB">
      <w:pPr>
        <w:pStyle w:val="a5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color w:val="000000" w:themeColor="text1"/>
          <w:sz w:val="24"/>
          <w:szCs w:val="24"/>
          <w:lang w:eastAsia="ru-RU"/>
        </w:rPr>
        <w:t>Педагог.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Вот как наша кошка наряжается.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Ребята проговаривают </w:t>
      </w:r>
      <w:proofErr w:type="spell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чистоговорку</w:t>
      </w:r>
      <w:proofErr w:type="spell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Хором.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proofErr w:type="spell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С</w:t>
      </w:r>
      <w:proofErr w:type="gram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а</w:t>
      </w:r>
      <w:proofErr w:type="spell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-</w:t>
      </w:r>
      <w:proofErr w:type="gram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са</w:t>
      </w:r>
      <w:proofErr w:type="spell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- </w:t>
      </w:r>
      <w:proofErr w:type="spell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са</w:t>
      </w:r>
      <w:proofErr w:type="spell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 -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Кисонька краса. Поглаживание ладонями шеи.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proofErr w:type="spell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Сы-Сы-Сы</w:t>
      </w:r>
      <w:proofErr w:type="spell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–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Есть у Кисоньки усы. Кулачками провести по крыльям носа – 7 раз.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proofErr w:type="spell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Исы-исы-исы</w:t>
      </w:r>
      <w:proofErr w:type="spell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–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Молоко для кисы. Провести пальцами по лбу от середины к вискам -7 раз.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proofErr w:type="spell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Ис</w:t>
      </w:r>
      <w:proofErr w:type="gram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а</w:t>
      </w:r>
      <w:proofErr w:type="spell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-</w:t>
      </w:r>
      <w:proofErr w:type="gram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иса-иса</w:t>
      </w:r>
      <w:proofErr w:type="spell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–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Бантиком играет киса. Ладонями растирать уши.</w:t>
      </w:r>
    </w:p>
    <w:p w:rsidR="00BD21FB" w:rsidRDefault="00BD21FB" w:rsidP="00BD21FB">
      <w:pPr>
        <w:pStyle w:val="a5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lastRenderedPageBreak/>
        <w:t>2. Динамическое упражнение «Гости».</w:t>
      </w:r>
    </w:p>
    <w:p w:rsidR="00127394" w:rsidRPr="00BD21FB" w:rsidRDefault="00127394" w:rsidP="00BD21FB">
      <w:pPr>
        <w:pStyle w:val="a5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color w:val="000000" w:themeColor="text1"/>
          <w:sz w:val="24"/>
          <w:szCs w:val="24"/>
          <w:lang w:eastAsia="ru-RU"/>
        </w:rPr>
        <w:t>Педагог.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Теперь наша Кисонька может встречать гостей. А кто же идет к Кисоньке в гости? Сейчас узнаем.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Как у кисы в гостях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Два цыпленка в лаптях. Бег на носках.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Петушок в сапожках, Ходьба с высоким подъемом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колена.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Курочка в сережках. Ходьба на пятках.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Конь в кафтане, Добрый шаг.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Утка в сарафане, Ходьба вперевалочку.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А корова в юбке,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В теплом полушубке. Шаг с притопом.</w:t>
      </w:r>
    </w:p>
    <w:p w:rsidR="00BD21FB" w:rsidRDefault="00BD21FB" w:rsidP="00BD21FB">
      <w:pPr>
        <w:pStyle w:val="a5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3. Мимическое упражнение.</w:t>
      </w:r>
    </w:p>
    <w:p w:rsidR="00127394" w:rsidRDefault="00127394" w:rsidP="00BD21FB">
      <w:pPr>
        <w:pStyle w:val="a5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color w:val="000000" w:themeColor="text1"/>
          <w:sz w:val="24"/>
          <w:szCs w:val="24"/>
          <w:lang w:eastAsia="ru-RU"/>
        </w:rPr>
        <w:t>Педагог.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А гости пришли не с пустыми руками. Они принесли подарки.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Дети передают мимикой, как кошка реагирует на угощение молоком, колбаской, лимоном, рыбкой, показывают, как он принюхивается.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Педагог.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Ребята, когда мы угощали котика, случилось несчастье: из печки на пол вывалился горячий уголек. Что же случилось? (ответы детей) Пожар!</w:t>
      </w:r>
    </w:p>
    <w:p w:rsidR="00BD21FB" w:rsidRDefault="00BD21FB" w:rsidP="00BD21FB">
      <w:pPr>
        <w:pStyle w:val="a5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4. Дыхательное упражнение</w:t>
      </w:r>
    </w:p>
    <w:p w:rsidR="00BD21FB" w:rsidRPr="00BD21FB" w:rsidRDefault="00127394" w:rsidP="00BD21FB">
      <w:pPr>
        <w:pStyle w:val="a5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color w:val="000000" w:themeColor="text1"/>
          <w:sz w:val="24"/>
          <w:szCs w:val="24"/>
          <w:lang w:eastAsia="ru-RU"/>
        </w:rPr>
        <w:t>Педагог.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Ох, как кошка испугалась.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Исходное положение – стоя, руки опущены. Руки в стороны – вдох. Руки соединяются, кисти складываются, изображая букву</w:t>
      </w:r>
      <w:proofErr w:type="gram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 О</w:t>
      </w:r>
      <w:proofErr w:type="gram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, продвигаются вперед ото рта - выдох с произнесением звука «о».</w:t>
      </w:r>
    </w:p>
    <w:p w:rsid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Надо тушить Кошкин дом!</w:t>
      </w:r>
    </w:p>
    <w:p w:rsidR="00BD21FB" w:rsidRDefault="00BD21FB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5. Инсценировка «Кошкин дом»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Хором.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Бом- бом, бом-бом! Энергично поднимать и опускать руки, сжатые в кулаки.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Загорелся Кошкин дом! Постепенно поднимают руки и опускают их,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описывая в воздухе круг, быстро перебирая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пальцами.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Кошка выскочила! Схватиться руками за голову и покачать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головой.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Глазки выпучила. Приставить к глазам очки, из </w:t>
      </w:r>
      <w:proofErr w:type="gram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больших</w:t>
      </w:r>
      <w:proofErr w:type="gramEnd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 и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указательных пальцев.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Побежала к дубу. Бежать, поочередно выставляя вперед лапки-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царапки.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 xml:space="preserve">Прикусила губу. Остановиться, прикусить губу </w:t>
      </w:r>
      <w:proofErr w:type="gram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верхними</w:t>
      </w:r>
      <w:proofErr w:type="gramEnd"/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зубами.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Бежит курочка с ведром,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Заливать Кошкин дом. Расставить сжатые в кулаки руки в стороны и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Бежать на носках.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А лошадка с фонарем. Поднять руку, сжатую в кулак, вверх.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lastRenderedPageBreak/>
        <w:t xml:space="preserve">Серый заинька с листом. Обеими ладонями делать махи движением </w:t>
      </w:r>
      <w:proofErr w:type="gramStart"/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от</w:t>
      </w:r>
      <w:proofErr w:type="gramEnd"/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себя.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Раз-раз, раз-раз!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И огонь погас! Поднять руки вверх. Ладони раскрыты вниз. На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каждый слог постепенно рывками опускать их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вниз.</w:t>
      </w:r>
    </w:p>
    <w:p w:rsidR="00BD21FB" w:rsidRDefault="00BD21FB" w:rsidP="00BD21FB">
      <w:pPr>
        <w:pStyle w:val="a5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6. Речевая игра «До свидания!»</w:t>
      </w:r>
    </w:p>
    <w:p w:rsidR="00BD21FB" w:rsidRPr="00BD21FB" w:rsidRDefault="00127394" w:rsidP="00BD21FB">
      <w:pPr>
        <w:pStyle w:val="a5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Педагог. 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Пожар потушили. Пришло время и расставаться. Кошка с гостями прощается.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Педагог от имени Кошки поет: «До свидания, котята!». Дети отвечают: «Мяу-мяу-мяу!».</w:t>
      </w:r>
    </w:p>
    <w:p w:rsidR="00127394" w:rsidRPr="00BD21FB" w:rsidRDefault="00127394" w:rsidP="00BD21FB">
      <w:pPr>
        <w:pStyle w:val="a5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color w:val="000000" w:themeColor="text1"/>
          <w:sz w:val="24"/>
          <w:szCs w:val="24"/>
          <w:lang w:eastAsia="ru-RU"/>
        </w:rPr>
        <w:t>Затем кошка также прощается с козлятами, щенятами, мышатами, цыплятами. А дети произносят соответствующие звукоподражания.</w:t>
      </w:r>
    </w:p>
    <w:p w:rsidR="00BD21FB" w:rsidRDefault="00BD21FB" w:rsidP="00BD21FB">
      <w:pPr>
        <w:pStyle w:val="a5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</w:p>
    <w:p w:rsidR="00127394" w:rsidRDefault="00127394" w:rsidP="00BD21FB">
      <w:pPr>
        <w:pStyle w:val="a5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BD21FB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7. Итоги занятия.</w:t>
      </w:r>
    </w:p>
    <w:p w:rsidR="0051555D" w:rsidRDefault="0051555D" w:rsidP="0051555D">
      <w:pPr>
        <w:pStyle w:val="a5"/>
        <w:rPr>
          <w:rFonts w:cs="Arial"/>
          <w:sz w:val="24"/>
          <w:szCs w:val="24"/>
          <w:shd w:val="clear" w:color="auto" w:fill="FFFFFF"/>
        </w:rPr>
      </w:pPr>
      <w:r w:rsidRPr="0051555D">
        <w:rPr>
          <w:rFonts w:cs="Arial"/>
          <w:sz w:val="24"/>
          <w:szCs w:val="24"/>
          <w:shd w:val="clear" w:color="auto" w:fill="FFFFFF"/>
        </w:rPr>
        <w:t> Релаксация (5 минут) (музыкальное сопровождение).</w:t>
      </w:r>
    </w:p>
    <w:p w:rsidR="00E82D2C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</w:p>
    <w:p w:rsidR="00E82D2C" w:rsidRPr="0051555D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</w:p>
    <w:p w:rsidR="0051555D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  <w:r>
        <w:rPr>
          <w:rFonts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1974200"/>
            <wp:effectExtent l="19050" t="0" r="3175" b="0"/>
            <wp:docPr id="1" name="Рисунок 1" descr="D:\д. сад\логоритмика\янвварь 19 Ми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логоритмика\янвварь 19 Миш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2C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</w:p>
    <w:p w:rsidR="00E82D2C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</w:p>
    <w:p w:rsidR="00E82D2C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</w:p>
    <w:p w:rsidR="00E82D2C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  <w:r>
        <w:rPr>
          <w:rFonts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2109498"/>
            <wp:effectExtent l="19050" t="0" r="3175" b="0"/>
            <wp:docPr id="2" name="Рисунок 2" descr="D:\д. сад\логоритмика\янвварь 19 Миш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 сад\логоритмика\янвварь 19 Миш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2C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</w:p>
    <w:p w:rsidR="00E82D2C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</w:p>
    <w:p w:rsidR="00E82D2C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</w:p>
    <w:p w:rsidR="00E82D2C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</w:p>
    <w:p w:rsidR="00E82D2C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</w:p>
    <w:p w:rsidR="00E82D2C" w:rsidRPr="0051555D" w:rsidRDefault="00E82D2C" w:rsidP="0051555D">
      <w:pPr>
        <w:pStyle w:val="a5"/>
        <w:rPr>
          <w:rFonts w:cs="Arial"/>
          <w:sz w:val="24"/>
          <w:szCs w:val="24"/>
          <w:shd w:val="clear" w:color="auto" w:fill="FFFFFF"/>
        </w:rPr>
      </w:pPr>
    </w:p>
    <w:p w:rsidR="004B6F37" w:rsidRDefault="00E82D2C" w:rsidP="0051555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379054"/>
            <wp:effectExtent l="19050" t="0" r="3175" b="0"/>
            <wp:docPr id="3" name="Рисунок 3" descr="D:\д. сад\логоритмика\янвварь 19 Миш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 сад\логоритмика\янвварь 19 Миш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2C" w:rsidRDefault="00E82D2C" w:rsidP="0051555D">
      <w:pPr>
        <w:pStyle w:val="a5"/>
      </w:pPr>
    </w:p>
    <w:p w:rsidR="00E82D2C" w:rsidRDefault="00E82D2C" w:rsidP="0051555D">
      <w:pPr>
        <w:pStyle w:val="a5"/>
      </w:pPr>
    </w:p>
    <w:p w:rsidR="00E82D2C" w:rsidRDefault="00E82D2C" w:rsidP="0051555D">
      <w:pPr>
        <w:pStyle w:val="a5"/>
      </w:pPr>
    </w:p>
    <w:p w:rsidR="00E82D2C" w:rsidRPr="0051555D" w:rsidRDefault="00E82D2C" w:rsidP="0051555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2710148"/>
            <wp:effectExtent l="19050" t="0" r="3175" b="0"/>
            <wp:docPr id="4" name="Рисунок 4" descr="D:\д. сад\логоритмика\янвварь 19 Миш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 сад\логоритмика\янвварь 19 Миш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D2C" w:rsidRPr="0051555D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04F22"/>
    <w:multiLevelType w:val="hybridMultilevel"/>
    <w:tmpl w:val="43325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F37"/>
    <w:rsid w:val="00055162"/>
    <w:rsid w:val="00091104"/>
    <w:rsid w:val="000E5BFE"/>
    <w:rsid w:val="00127394"/>
    <w:rsid w:val="00167679"/>
    <w:rsid w:val="00184865"/>
    <w:rsid w:val="00240728"/>
    <w:rsid w:val="0025423F"/>
    <w:rsid w:val="002620C8"/>
    <w:rsid w:val="00287098"/>
    <w:rsid w:val="002A66C9"/>
    <w:rsid w:val="002B18FA"/>
    <w:rsid w:val="002B6A36"/>
    <w:rsid w:val="003573FF"/>
    <w:rsid w:val="004B6F37"/>
    <w:rsid w:val="004C0146"/>
    <w:rsid w:val="0051555D"/>
    <w:rsid w:val="005406F2"/>
    <w:rsid w:val="00541860"/>
    <w:rsid w:val="005C7A97"/>
    <w:rsid w:val="0061119C"/>
    <w:rsid w:val="006122F6"/>
    <w:rsid w:val="006461EC"/>
    <w:rsid w:val="006C71CE"/>
    <w:rsid w:val="006E3A04"/>
    <w:rsid w:val="00701971"/>
    <w:rsid w:val="00780130"/>
    <w:rsid w:val="00791C2F"/>
    <w:rsid w:val="007F5FB6"/>
    <w:rsid w:val="00821D28"/>
    <w:rsid w:val="008565B4"/>
    <w:rsid w:val="00867B46"/>
    <w:rsid w:val="009368E8"/>
    <w:rsid w:val="00944665"/>
    <w:rsid w:val="00972B07"/>
    <w:rsid w:val="00A34FD1"/>
    <w:rsid w:val="00A7279E"/>
    <w:rsid w:val="00A745E2"/>
    <w:rsid w:val="00AA2C7F"/>
    <w:rsid w:val="00AB3664"/>
    <w:rsid w:val="00BD21FB"/>
    <w:rsid w:val="00C32204"/>
    <w:rsid w:val="00C5454E"/>
    <w:rsid w:val="00C861F9"/>
    <w:rsid w:val="00C9249C"/>
    <w:rsid w:val="00CA55B3"/>
    <w:rsid w:val="00CD06E4"/>
    <w:rsid w:val="00D96C61"/>
    <w:rsid w:val="00DD0922"/>
    <w:rsid w:val="00DD52BB"/>
    <w:rsid w:val="00DE13A9"/>
    <w:rsid w:val="00E82D2C"/>
    <w:rsid w:val="00E95E64"/>
    <w:rsid w:val="00F26261"/>
    <w:rsid w:val="00F42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60"/>
  </w:style>
  <w:style w:type="paragraph" w:styleId="1">
    <w:name w:val="heading 1"/>
    <w:basedOn w:val="a"/>
    <w:link w:val="10"/>
    <w:uiPriority w:val="9"/>
    <w:qFormat/>
    <w:rsid w:val="001273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273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q">
    <w:name w:val="lq"/>
    <w:basedOn w:val="a0"/>
    <w:rsid w:val="004B6F37"/>
  </w:style>
  <w:style w:type="character" w:customStyle="1" w:styleId="10">
    <w:name w:val="Заголовок 1 Знак"/>
    <w:basedOn w:val="a0"/>
    <w:link w:val="1"/>
    <w:uiPriority w:val="9"/>
    <w:rsid w:val="001273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73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127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27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7394"/>
    <w:rPr>
      <w:b/>
      <w:bCs/>
    </w:rPr>
  </w:style>
  <w:style w:type="paragraph" w:styleId="a5">
    <w:name w:val="No Spacing"/>
    <w:uiPriority w:val="1"/>
    <w:qFormat/>
    <w:rsid w:val="00BD21FB"/>
    <w:pPr>
      <w:spacing w:after="0" w:line="240" w:lineRule="auto"/>
    </w:pPr>
  </w:style>
  <w:style w:type="character" w:styleId="a6">
    <w:name w:val="Emphasis"/>
    <w:basedOn w:val="a0"/>
    <w:uiPriority w:val="20"/>
    <w:qFormat/>
    <w:rsid w:val="0051555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8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2019-01-15T17:22:00Z</dcterms:created>
  <dcterms:modified xsi:type="dcterms:W3CDTF">2019-02-03T14:25:00Z</dcterms:modified>
</cp:coreProperties>
</file>