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0CA" w:rsidRDefault="005D268E" w:rsidP="001F70C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1F70CA">
        <w:rPr>
          <w:rFonts w:ascii="Monotype Corsiva" w:hAnsi="Monotype Corsiva"/>
          <w:b/>
          <w:color w:val="00B050"/>
          <w:sz w:val="36"/>
          <w:szCs w:val="36"/>
        </w:rPr>
        <w:t xml:space="preserve">Муниципальное бюджетное дошкольное образовательное учреждение </w:t>
      </w:r>
    </w:p>
    <w:p w:rsidR="007979C8" w:rsidRPr="001F70CA" w:rsidRDefault="005D268E" w:rsidP="001F70C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proofErr w:type="spellStart"/>
      <w:r w:rsidRPr="001F70CA">
        <w:rPr>
          <w:rFonts w:ascii="Monotype Corsiva" w:hAnsi="Monotype Corsiva"/>
          <w:b/>
          <w:color w:val="00B050"/>
          <w:sz w:val="36"/>
          <w:szCs w:val="36"/>
        </w:rPr>
        <w:t>д</w:t>
      </w:r>
      <w:proofErr w:type="spellEnd"/>
      <w:r w:rsidRPr="001F70CA">
        <w:rPr>
          <w:rFonts w:ascii="Monotype Corsiva" w:hAnsi="Monotype Corsiva"/>
          <w:b/>
          <w:color w:val="00B050"/>
          <w:sz w:val="36"/>
          <w:szCs w:val="36"/>
        </w:rPr>
        <w:t>/</w:t>
      </w:r>
      <w:proofErr w:type="gramStart"/>
      <w:r w:rsidRPr="001F70CA">
        <w:rPr>
          <w:rFonts w:ascii="Monotype Corsiva" w:hAnsi="Monotype Corsiva"/>
          <w:b/>
          <w:color w:val="00B050"/>
          <w:sz w:val="36"/>
          <w:szCs w:val="36"/>
        </w:rPr>
        <w:t>с</w:t>
      </w:r>
      <w:proofErr w:type="gramEnd"/>
      <w:r w:rsidRPr="001F70CA">
        <w:rPr>
          <w:rFonts w:ascii="Monotype Corsiva" w:hAnsi="Monotype Corsiva"/>
          <w:b/>
          <w:color w:val="00B050"/>
          <w:sz w:val="36"/>
          <w:szCs w:val="36"/>
        </w:rPr>
        <w:t xml:space="preserve"> «Светлячок» Смоленского района Смоленской области</w:t>
      </w:r>
    </w:p>
    <w:p w:rsidR="005D268E" w:rsidRDefault="005D268E"/>
    <w:p w:rsidR="005D268E" w:rsidRDefault="005D268E"/>
    <w:p w:rsidR="005D268E" w:rsidRDefault="00E5089C" w:rsidP="001F70CA">
      <w:pPr>
        <w:jc w:val="center"/>
      </w:pPr>
      <w:r w:rsidRPr="00E5089C">
        <w:rPr>
          <w:rFonts w:ascii="Monotype Corsiva" w:hAnsi="Monotype Corsiva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84.8pt;height:1in" fillcolor="#00b050">
            <v:shadow on="t" opacity="52429f"/>
            <v:textpath style="font-family:&quot;Arial Black&quot;;font-style:italic;v-text-kern:t" trim="t" fitpath="t" xscale="f" string="Самообразование "/>
          </v:shape>
        </w:pict>
      </w:r>
    </w:p>
    <w:p w:rsidR="001F70CA" w:rsidRDefault="001F70CA"/>
    <w:p w:rsidR="005D268E" w:rsidRDefault="00E5089C" w:rsidP="001F70CA">
      <w:pPr>
        <w:jc w:val="center"/>
      </w:pPr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9" style="width:445.3pt;height:85.3pt" fillcolor="#c0504d [3205]">
            <v:shadow on="t" opacity="52429f"/>
            <v:textpath style="font-family:&quot;Arial Black&quot;;font-style:italic;v-text-kern:t" trim="t" fitpath="t" xscale="f" string="«Кораблик для папы»"/>
          </v:shape>
        </w:pict>
      </w:r>
    </w:p>
    <w:p w:rsidR="005D268E" w:rsidRPr="001F70CA" w:rsidRDefault="005D268E" w:rsidP="001F70C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1F70CA">
        <w:rPr>
          <w:rFonts w:ascii="Monotype Corsiva" w:hAnsi="Monotype Corsiva"/>
          <w:b/>
          <w:color w:val="00B050"/>
          <w:sz w:val="36"/>
          <w:szCs w:val="36"/>
        </w:rPr>
        <w:t>(нетрадиционное рисование ватными палочками)</w:t>
      </w:r>
    </w:p>
    <w:p w:rsidR="005D268E" w:rsidRPr="001F70CA" w:rsidRDefault="005D268E" w:rsidP="001F70CA">
      <w:pPr>
        <w:rPr>
          <w:rFonts w:ascii="Monotype Corsiva" w:hAnsi="Monotype Corsiva"/>
          <w:b/>
          <w:color w:val="00B050"/>
          <w:sz w:val="36"/>
          <w:szCs w:val="36"/>
        </w:rPr>
      </w:pPr>
    </w:p>
    <w:p w:rsidR="005D268E" w:rsidRPr="001F70CA" w:rsidRDefault="001F70CA" w:rsidP="001F70CA">
      <w:pPr>
        <w:rPr>
          <w:rFonts w:ascii="Monotype Corsiva" w:hAnsi="Monotype Corsiva"/>
          <w:b/>
          <w:color w:val="00B050"/>
          <w:sz w:val="36"/>
          <w:szCs w:val="36"/>
        </w:rPr>
      </w:pPr>
      <w:r w:rsidRPr="001F70CA">
        <w:rPr>
          <w:rFonts w:ascii="Monotype Corsiva" w:hAnsi="Monotype Corsiva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323505" cy="2266790"/>
            <wp:effectExtent l="19050" t="0" r="0" b="0"/>
            <wp:docPr id="7" name="Рисунок 5" descr="https://ginger-cat.ru/works/large/476/0000592995x000027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nger-cat.ru/works/large/476/0000592995x00002774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15" cy="226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B050"/>
          <w:sz w:val="36"/>
          <w:szCs w:val="36"/>
        </w:rPr>
        <w:t xml:space="preserve">           </w:t>
      </w:r>
      <w:r w:rsidR="005D268E" w:rsidRPr="001F70CA">
        <w:rPr>
          <w:rFonts w:ascii="Monotype Corsiva" w:hAnsi="Monotype Corsiva"/>
          <w:b/>
          <w:color w:val="00B050"/>
          <w:sz w:val="36"/>
          <w:szCs w:val="36"/>
        </w:rPr>
        <w:t>Выполнила воспитатель:</w:t>
      </w:r>
    </w:p>
    <w:p w:rsidR="005D268E" w:rsidRPr="001F70CA" w:rsidRDefault="001F70CA" w:rsidP="001F70C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>
        <w:rPr>
          <w:rFonts w:ascii="Monotype Corsiva" w:hAnsi="Monotype Corsiva"/>
          <w:b/>
          <w:color w:val="00B050"/>
          <w:sz w:val="36"/>
          <w:szCs w:val="36"/>
        </w:rPr>
        <w:t xml:space="preserve">                                                  </w:t>
      </w:r>
      <w:proofErr w:type="spellStart"/>
      <w:r w:rsidR="005D268E" w:rsidRPr="001F70CA">
        <w:rPr>
          <w:rFonts w:ascii="Monotype Corsiva" w:hAnsi="Monotype Corsiva"/>
          <w:b/>
          <w:color w:val="00B050"/>
          <w:sz w:val="36"/>
          <w:szCs w:val="36"/>
        </w:rPr>
        <w:t>Малашенкова</w:t>
      </w:r>
      <w:proofErr w:type="spellEnd"/>
      <w:r w:rsidR="005D268E" w:rsidRPr="001F70CA">
        <w:rPr>
          <w:rFonts w:ascii="Monotype Corsiva" w:hAnsi="Monotype Corsiva"/>
          <w:b/>
          <w:color w:val="00B050"/>
          <w:sz w:val="36"/>
          <w:szCs w:val="36"/>
        </w:rPr>
        <w:t xml:space="preserve"> В.В.</w:t>
      </w:r>
    </w:p>
    <w:p w:rsidR="005D268E" w:rsidRDefault="005D268E"/>
    <w:p w:rsidR="001F70CA" w:rsidRDefault="001F70CA" w:rsidP="001F70C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</w:p>
    <w:p w:rsidR="001F70CA" w:rsidRDefault="001F70CA" w:rsidP="001F70C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</w:p>
    <w:p w:rsidR="005D268E" w:rsidRPr="001F70CA" w:rsidRDefault="005D268E" w:rsidP="001F70CA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1F70CA">
        <w:rPr>
          <w:rFonts w:ascii="Monotype Corsiva" w:hAnsi="Monotype Corsiva"/>
          <w:b/>
          <w:color w:val="00B050"/>
          <w:sz w:val="36"/>
          <w:szCs w:val="36"/>
        </w:rPr>
        <w:t>2020 год</w:t>
      </w:r>
    </w:p>
    <w:p w:rsidR="005D268E" w:rsidRDefault="005D268E"/>
    <w:p w:rsidR="005D268E" w:rsidRDefault="005D268E" w:rsidP="005D268E">
      <w:pPr>
        <w:pStyle w:val="a3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b/>
          <w:bCs/>
          <w:noProof/>
          <w:color w:val="00B050"/>
          <w:sz w:val="22"/>
          <w:szCs w:val="2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-18415</wp:posOffset>
            </wp:positionH>
            <wp:positionV relativeFrom="line">
              <wp:posOffset>-191770</wp:posOffset>
            </wp:positionV>
            <wp:extent cx="1903730" cy="1396365"/>
            <wp:effectExtent l="19050" t="0" r="1270" b="0"/>
            <wp:wrapSquare wrapText="bothSides"/>
            <wp:docPr id="6" name="Рисунок 2" descr="hello_html_105fc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05fc0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0CA">
        <w:rPr>
          <w:b/>
          <w:bCs/>
          <w:color w:val="00B050"/>
          <w:sz w:val="22"/>
          <w:szCs w:val="22"/>
        </w:rPr>
        <w:t xml:space="preserve">Программное содержание.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b/>
          <w:bCs/>
          <w:color w:val="000000"/>
          <w:sz w:val="22"/>
          <w:szCs w:val="22"/>
        </w:rPr>
        <w:t xml:space="preserve">- </w:t>
      </w:r>
      <w:r w:rsidRPr="001F70CA">
        <w:rPr>
          <w:color w:val="000000"/>
          <w:sz w:val="22"/>
          <w:szCs w:val="22"/>
        </w:rPr>
        <w:t>учить детей рисовать ватными палочками, используя два цвета;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- закрепить умение ритмично наносить точки на всю поверхность предмета;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- формировать навыки аккуратной работы;</w:t>
      </w:r>
    </w:p>
    <w:p w:rsidR="005D268E" w:rsidRPr="001F70CA" w:rsidRDefault="005D268E" w:rsidP="001F70CA">
      <w:pPr>
        <w:spacing w:line="240" w:lineRule="auto"/>
        <w:rPr>
          <w:rFonts w:ascii="Times New Roman" w:hAnsi="Times New Roman" w:cs="Times New Roman"/>
          <w:color w:val="000000"/>
        </w:rPr>
      </w:pPr>
      <w:r w:rsidRPr="001F70CA">
        <w:rPr>
          <w:rFonts w:ascii="Times New Roman" w:hAnsi="Times New Roman" w:cs="Times New Roman"/>
          <w:color w:val="000000"/>
        </w:rPr>
        <w:t>- вызывать у детей радость от созданного ими изображения.</w:t>
      </w:r>
    </w:p>
    <w:p w:rsidR="005D268E" w:rsidRPr="001F70CA" w:rsidRDefault="005D268E" w:rsidP="001F70CA">
      <w:pPr>
        <w:pStyle w:val="a3"/>
        <w:shd w:val="clear" w:color="auto" w:fill="FFFFFF"/>
        <w:jc w:val="center"/>
        <w:rPr>
          <w:color w:val="000000"/>
          <w:sz w:val="22"/>
          <w:szCs w:val="22"/>
        </w:rPr>
      </w:pPr>
      <w:r w:rsidRPr="001F70CA">
        <w:rPr>
          <w:b/>
          <w:bCs/>
          <w:color w:val="00B050"/>
          <w:sz w:val="22"/>
          <w:szCs w:val="22"/>
        </w:rPr>
        <w:t>Ход занятия</w:t>
      </w:r>
      <w:r w:rsidRPr="001F70CA">
        <w:rPr>
          <w:color w:val="00B050"/>
          <w:sz w:val="22"/>
          <w:szCs w:val="22"/>
        </w:rPr>
        <w:t>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(</w:t>
      </w:r>
      <w:r w:rsidRPr="001F70CA">
        <w:rPr>
          <w:i/>
          <w:iCs/>
          <w:color w:val="000000"/>
          <w:sz w:val="22"/>
          <w:szCs w:val="22"/>
        </w:rPr>
        <w:t>Воспитатель и дети стоят около мольберта</w:t>
      </w:r>
      <w:r w:rsidRPr="001F70CA">
        <w:rPr>
          <w:color w:val="000000"/>
          <w:sz w:val="22"/>
          <w:szCs w:val="22"/>
        </w:rPr>
        <w:t xml:space="preserve">).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 xml:space="preserve">В: Дети, сейчас на улице весна. Пригревает солнышко яркое и тёплое. Все ему рады. Какие изменения в природе происходят весной?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Д: Солнышко светит ярче и теплее.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 xml:space="preserve">В: Да, конечно.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 xml:space="preserve">Д: Тает снег, птицы прилетают к нам из тёплых краёв.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proofErr w:type="gramStart"/>
      <w:r w:rsidRPr="001F70CA">
        <w:rPr>
          <w:color w:val="000000"/>
          <w:sz w:val="22"/>
          <w:szCs w:val="22"/>
        </w:rPr>
        <w:t>В</w:t>
      </w:r>
      <w:proofErr w:type="gramEnd"/>
      <w:r w:rsidRPr="001F70CA">
        <w:rPr>
          <w:color w:val="000000"/>
          <w:sz w:val="22"/>
          <w:szCs w:val="22"/>
        </w:rPr>
        <w:t xml:space="preserve">: Что получается, когда тает снег?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 xml:space="preserve">Д: Ручейки.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В: Мы с вами знаем, что по ручейкам можно пускать кораблики. Помните, как мы пускали кораблики?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Д: Да.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proofErr w:type="gramStart"/>
      <w:r w:rsidRPr="001F70CA">
        <w:rPr>
          <w:color w:val="000000"/>
          <w:sz w:val="22"/>
          <w:szCs w:val="22"/>
        </w:rPr>
        <w:t>В</w:t>
      </w:r>
      <w:proofErr w:type="gramEnd"/>
      <w:r w:rsidRPr="001F70CA">
        <w:rPr>
          <w:color w:val="000000"/>
          <w:sz w:val="22"/>
          <w:szCs w:val="22"/>
        </w:rPr>
        <w:t xml:space="preserve">: Давайте </w:t>
      </w:r>
      <w:proofErr w:type="gramStart"/>
      <w:r w:rsidRPr="001F70CA">
        <w:rPr>
          <w:color w:val="000000"/>
          <w:sz w:val="22"/>
          <w:szCs w:val="22"/>
        </w:rPr>
        <w:t>с</w:t>
      </w:r>
      <w:proofErr w:type="gramEnd"/>
      <w:r w:rsidRPr="001F70CA">
        <w:rPr>
          <w:color w:val="000000"/>
          <w:sz w:val="22"/>
          <w:szCs w:val="22"/>
        </w:rPr>
        <w:t xml:space="preserve"> вами сделаем картинку про весенние ручейки и украсим ею группу. Посмотрите, какие у меня кораблики на мольберте.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(</w:t>
      </w:r>
      <w:r w:rsidRPr="001F70CA">
        <w:rPr>
          <w:i/>
          <w:iCs/>
          <w:color w:val="000000"/>
          <w:sz w:val="22"/>
          <w:szCs w:val="22"/>
        </w:rPr>
        <w:t>Воспитатель обращает внимание детей на мольберт, где представлены образцы украшенных корабликов</w:t>
      </w:r>
      <w:r w:rsidRPr="001F70CA">
        <w:rPr>
          <w:color w:val="000000"/>
          <w:sz w:val="22"/>
          <w:szCs w:val="22"/>
        </w:rPr>
        <w:t>).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В: Корабль состоит из корпуса и парусов (</w:t>
      </w:r>
      <w:r w:rsidRPr="001F70CA">
        <w:rPr>
          <w:i/>
          <w:iCs/>
          <w:color w:val="000000"/>
          <w:sz w:val="22"/>
          <w:szCs w:val="22"/>
        </w:rPr>
        <w:t>показывает на образце данные части</w:t>
      </w:r>
      <w:r w:rsidRPr="001F70CA">
        <w:rPr>
          <w:color w:val="000000"/>
          <w:sz w:val="22"/>
          <w:szCs w:val="22"/>
        </w:rPr>
        <w:t>). Каждый из них украшен узором двух цветов. Какими цветами украшен этот кораблик?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Д: зелёным и красным цветами.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В: Корпус зелёного цвета, а паруса красного цвета. Можно украсить и наоборот - корпус красным цветом, а паруса - зелёным, как на этом кораблике. А какие цвета я использовала для украшения этого кораблика?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Д: Зелёный и жёлтый.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В: Правильно. Сейчас я вам покажу, как сделать кораблик таким красивым. Рисовать я буду ватной палочкой. Сначала обмакну в краску красного цвета, и буду ставить пятнышки по всем парусам, вот так, сверху - вниз. Палочка больше не рисует, краска закончилась. Ещё краски наберу и опять рисую сверху вниз. Я закончила украшать паруса. Теперь другой палочкой буду украшать корпус корабля слева направо, зелёной краской, пока не заполню всё пространство корпуса.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 xml:space="preserve">Вот какие у меня красивые и разные кораблики получились, а теперь я предлагаю вам сесть за столы.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(</w:t>
      </w:r>
      <w:r w:rsidRPr="001F70CA">
        <w:rPr>
          <w:i/>
          <w:iCs/>
          <w:color w:val="000000"/>
          <w:sz w:val="22"/>
          <w:szCs w:val="22"/>
        </w:rPr>
        <w:t>Дети садятся за столы</w:t>
      </w:r>
      <w:r w:rsidRPr="001F70CA">
        <w:rPr>
          <w:color w:val="000000"/>
          <w:sz w:val="22"/>
          <w:szCs w:val="22"/>
        </w:rPr>
        <w:t xml:space="preserve">). 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proofErr w:type="gramStart"/>
      <w:r w:rsidRPr="001F70CA">
        <w:rPr>
          <w:color w:val="000000"/>
          <w:sz w:val="22"/>
          <w:szCs w:val="22"/>
        </w:rPr>
        <w:t>В</w:t>
      </w:r>
      <w:proofErr w:type="gramEnd"/>
      <w:r w:rsidRPr="001F70CA">
        <w:rPr>
          <w:color w:val="000000"/>
          <w:sz w:val="22"/>
          <w:szCs w:val="22"/>
        </w:rPr>
        <w:t xml:space="preserve">: давайте </w:t>
      </w:r>
      <w:proofErr w:type="gramStart"/>
      <w:r w:rsidRPr="001F70CA">
        <w:rPr>
          <w:color w:val="000000"/>
          <w:sz w:val="22"/>
          <w:szCs w:val="22"/>
        </w:rPr>
        <w:t>с</w:t>
      </w:r>
      <w:proofErr w:type="gramEnd"/>
      <w:r w:rsidRPr="001F70CA">
        <w:rPr>
          <w:color w:val="000000"/>
          <w:sz w:val="22"/>
          <w:szCs w:val="22"/>
        </w:rPr>
        <w:t xml:space="preserve"> вами разомнем наши пальчики:</w:t>
      </w:r>
    </w:p>
    <w:p w:rsidR="005D268E" w:rsidRPr="001F70CA" w:rsidRDefault="005D268E" w:rsidP="001F70CA">
      <w:pPr>
        <w:pStyle w:val="a3"/>
        <w:shd w:val="clear" w:color="auto" w:fill="FFFFFF"/>
        <w:rPr>
          <w:b/>
          <w:color w:val="000000"/>
          <w:sz w:val="22"/>
          <w:szCs w:val="22"/>
        </w:rPr>
      </w:pPr>
      <w:r w:rsidRPr="001F70CA">
        <w:rPr>
          <w:b/>
          <w:color w:val="00B050"/>
          <w:sz w:val="22"/>
          <w:szCs w:val="22"/>
          <w:u w:val="single"/>
        </w:rPr>
        <w:t>Пальчиковая гимнастика «Перчатка»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i/>
          <w:iCs/>
          <w:color w:val="000000"/>
          <w:sz w:val="22"/>
          <w:szCs w:val="22"/>
        </w:rPr>
        <w:t>Я перчатку надеваю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i/>
          <w:iCs/>
          <w:color w:val="000000"/>
          <w:sz w:val="22"/>
          <w:szCs w:val="22"/>
        </w:rPr>
        <w:t>Я в нее не попадаю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i/>
          <w:iCs/>
          <w:color w:val="000000"/>
          <w:sz w:val="22"/>
          <w:szCs w:val="22"/>
        </w:rPr>
        <w:t xml:space="preserve">Расскажите </w:t>
      </w:r>
      <w:proofErr w:type="spellStart"/>
      <w:r w:rsidRPr="001F70CA">
        <w:rPr>
          <w:i/>
          <w:iCs/>
          <w:color w:val="000000"/>
          <w:sz w:val="22"/>
          <w:szCs w:val="22"/>
        </w:rPr>
        <w:t>ка</w:t>
      </w:r>
      <w:proofErr w:type="spellEnd"/>
      <w:r w:rsidRPr="001F70CA">
        <w:rPr>
          <w:i/>
          <w:iCs/>
          <w:color w:val="000000"/>
          <w:sz w:val="22"/>
          <w:szCs w:val="22"/>
        </w:rPr>
        <w:t xml:space="preserve"> ребятки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i/>
          <w:iCs/>
          <w:color w:val="000000"/>
          <w:sz w:val="22"/>
          <w:szCs w:val="22"/>
        </w:rPr>
        <w:t>Сколько пальцев у перчатки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i/>
          <w:iCs/>
          <w:color w:val="000000"/>
          <w:sz w:val="22"/>
          <w:szCs w:val="22"/>
        </w:rPr>
        <w:t>Помогите сосчитать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i/>
          <w:iCs/>
          <w:color w:val="000000"/>
          <w:sz w:val="22"/>
          <w:szCs w:val="22"/>
        </w:rPr>
        <w:t>1, 2, 3, 4, 5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i/>
          <w:iCs/>
          <w:color w:val="000000"/>
          <w:sz w:val="22"/>
          <w:szCs w:val="22"/>
        </w:rPr>
        <w:t>Повторить с другой рукой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 xml:space="preserve"> (</w:t>
      </w:r>
      <w:r w:rsidRPr="001F70CA">
        <w:rPr>
          <w:i/>
          <w:iCs/>
          <w:color w:val="000000"/>
          <w:sz w:val="22"/>
          <w:szCs w:val="22"/>
        </w:rPr>
        <w:t>Индивидуальная работа с детьми</w:t>
      </w:r>
      <w:r w:rsidRPr="001F70CA">
        <w:rPr>
          <w:color w:val="000000"/>
          <w:sz w:val="22"/>
          <w:szCs w:val="22"/>
        </w:rPr>
        <w:t>).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proofErr w:type="gramStart"/>
      <w:r w:rsidRPr="001F70CA">
        <w:rPr>
          <w:color w:val="000000"/>
          <w:sz w:val="22"/>
          <w:szCs w:val="22"/>
        </w:rPr>
        <w:t>В</w:t>
      </w:r>
      <w:proofErr w:type="gramEnd"/>
      <w:r w:rsidRPr="001F70CA">
        <w:rPr>
          <w:color w:val="000000"/>
          <w:sz w:val="22"/>
          <w:szCs w:val="22"/>
        </w:rPr>
        <w:t>: Кто закончил, подходите ко мне. Давайте поиграем. Встаньте так, чтобы никому не мешать.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b/>
          <w:color w:val="00B050"/>
          <w:sz w:val="22"/>
          <w:szCs w:val="22"/>
        </w:rPr>
        <w:t>Игра называется "Весёлые кораблики".</w:t>
      </w:r>
      <w:r w:rsidRPr="001F70CA">
        <w:rPr>
          <w:color w:val="000000"/>
          <w:sz w:val="22"/>
          <w:szCs w:val="22"/>
        </w:rPr>
        <w:t xml:space="preserve"> Мы будем корабликами. Я буду показывать, а вы повторяйте за мной.</w:t>
      </w:r>
    </w:p>
    <w:p w:rsidR="005D268E" w:rsidRPr="001F70CA" w:rsidRDefault="005D268E" w:rsidP="001F70CA">
      <w:pPr>
        <w:pStyle w:val="a3"/>
        <w:shd w:val="clear" w:color="auto" w:fill="FFFFFF"/>
        <w:rPr>
          <w:b/>
          <w:color w:val="000000"/>
          <w:sz w:val="22"/>
          <w:szCs w:val="22"/>
        </w:rPr>
      </w:pPr>
      <w:r w:rsidRPr="001F70CA">
        <w:rPr>
          <w:b/>
          <w:color w:val="00B050"/>
          <w:sz w:val="22"/>
          <w:szCs w:val="22"/>
        </w:rPr>
        <w:t xml:space="preserve">Мы кораблики цветные </w:t>
      </w:r>
      <w:r w:rsidRPr="001F70CA">
        <w:rPr>
          <w:b/>
          <w:i/>
          <w:iCs/>
          <w:color w:val="00B050"/>
          <w:sz w:val="22"/>
          <w:szCs w:val="22"/>
        </w:rPr>
        <w:t xml:space="preserve">Руки на поясе, покачивание </w:t>
      </w:r>
      <w:proofErr w:type="spellStart"/>
      <w:r w:rsidRPr="001F70CA">
        <w:rPr>
          <w:b/>
          <w:i/>
          <w:iCs/>
          <w:color w:val="00B050"/>
          <w:sz w:val="22"/>
          <w:szCs w:val="22"/>
        </w:rPr>
        <w:t>влево-вправо</w:t>
      </w:r>
      <w:proofErr w:type="spellEnd"/>
      <w:r w:rsidRPr="001F70CA">
        <w:rPr>
          <w:b/>
          <w:i/>
          <w:iCs/>
          <w:color w:val="00B050"/>
          <w:sz w:val="22"/>
          <w:szCs w:val="22"/>
        </w:rPr>
        <w:t>.</w:t>
      </w:r>
    </w:p>
    <w:p w:rsidR="005D268E" w:rsidRPr="001F70CA" w:rsidRDefault="005D268E" w:rsidP="001F70CA">
      <w:pPr>
        <w:pStyle w:val="a3"/>
        <w:shd w:val="clear" w:color="auto" w:fill="FFFFFF"/>
        <w:rPr>
          <w:b/>
          <w:color w:val="000000"/>
          <w:sz w:val="22"/>
          <w:szCs w:val="22"/>
        </w:rPr>
      </w:pPr>
      <w:r w:rsidRPr="001F70CA">
        <w:rPr>
          <w:b/>
          <w:color w:val="00B050"/>
          <w:sz w:val="22"/>
          <w:szCs w:val="22"/>
        </w:rPr>
        <w:t>И немножечко смешные</w:t>
      </w:r>
      <w:proofErr w:type="gramStart"/>
      <w:r w:rsidRPr="001F70CA">
        <w:rPr>
          <w:b/>
          <w:color w:val="00B050"/>
          <w:sz w:val="22"/>
          <w:szCs w:val="22"/>
        </w:rPr>
        <w:t xml:space="preserve"> </w:t>
      </w:r>
      <w:r w:rsidRPr="001F70CA">
        <w:rPr>
          <w:b/>
          <w:i/>
          <w:iCs/>
          <w:color w:val="00B050"/>
          <w:sz w:val="22"/>
          <w:szCs w:val="22"/>
        </w:rPr>
        <w:t>У</w:t>
      </w:r>
      <w:proofErr w:type="gramEnd"/>
      <w:r w:rsidRPr="001F70CA">
        <w:rPr>
          <w:b/>
          <w:i/>
          <w:iCs/>
          <w:color w:val="00B050"/>
          <w:sz w:val="22"/>
          <w:szCs w:val="22"/>
        </w:rPr>
        <w:t>лыбаются, качают головой.</w:t>
      </w:r>
    </w:p>
    <w:p w:rsidR="005D268E" w:rsidRPr="001F70CA" w:rsidRDefault="005D268E" w:rsidP="001F70CA">
      <w:pPr>
        <w:pStyle w:val="a3"/>
        <w:shd w:val="clear" w:color="auto" w:fill="FFFFFF"/>
        <w:rPr>
          <w:b/>
          <w:color w:val="000000"/>
          <w:sz w:val="22"/>
          <w:szCs w:val="22"/>
        </w:rPr>
      </w:pPr>
      <w:r w:rsidRPr="001F70CA">
        <w:rPr>
          <w:b/>
          <w:color w:val="00B050"/>
          <w:sz w:val="22"/>
          <w:szCs w:val="22"/>
        </w:rPr>
        <w:t xml:space="preserve">Паруса мы поднимаем, </w:t>
      </w:r>
      <w:r w:rsidRPr="001F70CA">
        <w:rPr>
          <w:b/>
          <w:i/>
          <w:iCs/>
          <w:color w:val="00B050"/>
          <w:sz w:val="22"/>
          <w:szCs w:val="22"/>
        </w:rPr>
        <w:t>Приседают, руки поднимают и</w:t>
      </w:r>
    </w:p>
    <w:p w:rsidR="005D268E" w:rsidRPr="001F70CA" w:rsidRDefault="005D268E" w:rsidP="001F70CA">
      <w:pPr>
        <w:pStyle w:val="a3"/>
        <w:shd w:val="clear" w:color="auto" w:fill="FFFFFF"/>
        <w:rPr>
          <w:b/>
          <w:color w:val="000000"/>
          <w:sz w:val="22"/>
          <w:szCs w:val="22"/>
        </w:rPr>
      </w:pPr>
      <w:r w:rsidRPr="001F70CA">
        <w:rPr>
          <w:b/>
          <w:color w:val="00B050"/>
          <w:sz w:val="22"/>
          <w:szCs w:val="22"/>
        </w:rPr>
        <w:t>Сил побольше набираем</w:t>
      </w:r>
      <w:proofErr w:type="gramStart"/>
      <w:r w:rsidRPr="001F70CA">
        <w:rPr>
          <w:b/>
          <w:color w:val="00B050"/>
          <w:sz w:val="22"/>
          <w:szCs w:val="22"/>
        </w:rPr>
        <w:t>.</w:t>
      </w:r>
      <w:proofErr w:type="gramEnd"/>
      <w:r w:rsidRPr="001F70CA">
        <w:rPr>
          <w:b/>
          <w:color w:val="00B050"/>
          <w:sz w:val="22"/>
          <w:szCs w:val="22"/>
        </w:rPr>
        <w:t xml:space="preserve"> </w:t>
      </w:r>
      <w:proofErr w:type="gramStart"/>
      <w:r w:rsidRPr="001F70CA">
        <w:rPr>
          <w:b/>
          <w:i/>
          <w:iCs/>
          <w:color w:val="00B050"/>
          <w:sz w:val="22"/>
          <w:szCs w:val="22"/>
        </w:rPr>
        <w:t>о</w:t>
      </w:r>
      <w:proofErr w:type="gramEnd"/>
      <w:r w:rsidRPr="001F70CA">
        <w:rPr>
          <w:b/>
          <w:i/>
          <w:iCs/>
          <w:color w:val="00B050"/>
          <w:sz w:val="22"/>
          <w:szCs w:val="22"/>
        </w:rPr>
        <w:t>пускают через стороны.</w:t>
      </w:r>
    </w:p>
    <w:p w:rsidR="005D268E" w:rsidRPr="001F70CA" w:rsidRDefault="005D268E" w:rsidP="001F70CA">
      <w:pPr>
        <w:pStyle w:val="a3"/>
        <w:shd w:val="clear" w:color="auto" w:fill="FFFFFF"/>
        <w:rPr>
          <w:b/>
          <w:color w:val="000000"/>
          <w:sz w:val="22"/>
          <w:szCs w:val="22"/>
        </w:rPr>
      </w:pPr>
      <w:r w:rsidRPr="001F70CA">
        <w:rPr>
          <w:b/>
          <w:color w:val="00B050"/>
          <w:sz w:val="22"/>
          <w:szCs w:val="22"/>
        </w:rPr>
        <w:t xml:space="preserve">Вот подул вдруг ветерок, </w:t>
      </w:r>
      <w:r w:rsidRPr="001F70CA">
        <w:rPr>
          <w:b/>
          <w:i/>
          <w:iCs/>
          <w:color w:val="00B050"/>
          <w:sz w:val="22"/>
          <w:szCs w:val="22"/>
        </w:rPr>
        <w:t>Руки на поясе, бег врассыпную.</w:t>
      </w:r>
    </w:p>
    <w:p w:rsidR="005D268E" w:rsidRPr="001F70CA" w:rsidRDefault="005D268E" w:rsidP="001F70CA">
      <w:pPr>
        <w:pStyle w:val="a3"/>
        <w:shd w:val="clear" w:color="auto" w:fill="FFFFFF"/>
        <w:rPr>
          <w:b/>
          <w:color w:val="000000"/>
          <w:sz w:val="22"/>
          <w:szCs w:val="22"/>
        </w:rPr>
      </w:pPr>
      <w:r w:rsidRPr="001F70CA">
        <w:rPr>
          <w:b/>
          <w:color w:val="00B050"/>
          <w:sz w:val="22"/>
          <w:szCs w:val="22"/>
        </w:rPr>
        <w:t>Мы поплыли наутёк</w:t>
      </w:r>
      <w:r w:rsidRPr="001F70CA">
        <w:rPr>
          <w:b/>
          <w:color w:val="000000"/>
          <w:sz w:val="22"/>
          <w:szCs w:val="22"/>
        </w:rPr>
        <w:t>.</w:t>
      </w: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</w:p>
    <w:p w:rsidR="005D268E" w:rsidRPr="001F70CA" w:rsidRDefault="005D268E" w:rsidP="001F70CA">
      <w:pPr>
        <w:pStyle w:val="a3"/>
        <w:shd w:val="clear" w:color="auto" w:fill="FFFFFF"/>
        <w:rPr>
          <w:color w:val="000000"/>
          <w:sz w:val="22"/>
          <w:szCs w:val="22"/>
        </w:rPr>
      </w:pPr>
      <w:r w:rsidRPr="001F70CA">
        <w:rPr>
          <w:color w:val="000000"/>
          <w:sz w:val="22"/>
          <w:szCs w:val="22"/>
        </w:rPr>
        <w:t>Итог</w:t>
      </w:r>
      <w:r w:rsidR="001F70CA" w:rsidRPr="001F70CA">
        <w:rPr>
          <w:color w:val="000000"/>
          <w:sz w:val="22"/>
          <w:szCs w:val="22"/>
        </w:rPr>
        <w:t>: все готовые работы вывешиваются на стенд.</w:t>
      </w:r>
    </w:p>
    <w:p w:rsidR="005D268E" w:rsidRDefault="00D50DEC" w:rsidP="001F70C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2269" cy="1767327"/>
            <wp:effectExtent l="19050" t="0" r="4631" b="0"/>
            <wp:docPr id="3" name="Рисунок 3" descr="C:\Users\Sacha\Desktop\кораблик для папы\IMG_20200225_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cha\Desktop\кораблик для папы\IMG_20200225_1547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29" cy="176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2152" cy="1767327"/>
            <wp:effectExtent l="19050" t="0" r="0" b="0"/>
            <wp:docPr id="13" name="Рисунок 4" descr="C:\Users\Sacha\Desktop\кораблик для папы\IMG_20200225_15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cha\Desktop\кораблик для папы\IMG_20200225_1552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53" cy="177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918" cy="1764808"/>
            <wp:effectExtent l="19050" t="0" r="0" b="0"/>
            <wp:docPr id="14" name="Рисунок 5" descr="C:\Users\Sacha\Desktop\кораблик для папы\IMG_20200225_15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cha\Desktop\кораблик для папы\IMG_20200225_1552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53" cy="176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EC" w:rsidRPr="00D50DEC" w:rsidRDefault="00D50DEC" w:rsidP="001F70CA">
      <w:pPr>
        <w:spacing w:line="240" w:lineRule="auto"/>
        <w:rPr>
          <w:rFonts w:ascii="Times New Roman" w:hAnsi="Times New Roman" w:cs="Times New Roman"/>
          <w:b/>
        </w:rPr>
      </w:pPr>
      <w:r w:rsidRPr="00D50DEC">
        <w:rPr>
          <w:rFonts w:ascii="Times New Roman" w:hAnsi="Times New Roman" w:cs="Times New Roman"/>
          <w:b/>
        </w:rPr>
        <w:t>Материал для выполнения работы</w:t>
      </w:r>
    </w:p>
    <w:p w:rsidR="00D50DEC" w:rsidRDefault="00D50DEC" w:rsidP="001F70C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919" cy="1775012"/>
            <wp:effectExtent l="19050" t="0" r="0" b="0"/>
            <wp:docPr id="1" name="Рисунок 6" descr="C:\Users\Sacha\Desktop\кораблик для папы\IMG_20200225_15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cha\Desktop\кораблик для папы\IMG_20200225_1552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54" cy="17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918" cy="1771271"/>
            <wp:effectExtent l="19050" t="0" r="0" b="0"/>
            <wp:docPr id="15" name="Рисунок 7" descr="C:\Users\Sacha\Desktop\кораблик для папы\IMG_20200225_15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cha\Desktop\кораблик для папы\IMG_20200225_1559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53" cy="17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0" cy="1775012"/>
            <wp:effectExtent l="19050" t="0" r="0" b="0"/>
            <wp:docPr id="16" name="Рисунок 8" descr="C:\Users\Sacha\Desktop\кораблик для папы\IMG_20200225_16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cha\Desktop\кораблик для папы\IMG_20200225_1604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08" cy="177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EC" w:rsidRPr="00D50DEC" w:rsidRDefault="00D50DEC" w:rsidP="001F70CA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855" cy="1859537"/>
            <wp:effectExtent l="19050" t="0" r="0" b="0"/>
            <wp:docPr id="9" name="Рисунок 9" descr="C:\Users\Sacha\Desktop\кораблик для папы\IMG_20200225_16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cha\Desktop\кораблик для папы\IMG_20200225_1604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14" cy="185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D50DEC">
        <w:rPr>
          <w:rFonts w:ascii="Times New Roman" w:hAnsi="Times New Roman" w:cs="Times New Roman"/>
          <w:b/>
        </w:rPr>
        <w:t>Самостоятельная работа по нетрадиционному рисованию</w:t>
      </w:r>
    </w:p>
    <w:p w:rsidR="00D50DEC" w:rsidRPr="00D50DEC" w:rsidRDefault="00D50DEC" w:rsidP="001F70CA">
      <w:pPr>
        <w:spacing w:line="240" w:lineRule="auto"/>
        <w:rPr>
          <w:rFonts w:ascii="Times New Roman" w:hAnsi="Times New Roman" w:cs="Times New Roman"/>
          <w:b/>
        </w:rPr>
      </w:pPr>
      <w:r w:rsidRPr="00D50D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890273" cy="1905640"/>
            <wp:effectExtent l="19050" t="0" r="0" b="0"/>
            <wp:docPr id="10" name="Рисунок 10" descr="C:\Users\Sacha\Desktop\кораблик для папы\IMG_20200225_1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cha\Desktop\кораблик для папы\IMG_20200225_1556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34" cy="19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918" cy="1902805"/>
            <wp:effectExtent l="19050" t="0" r="0" b="0"/>
            <wp:docPr id="17" name="Рисунок 11" descr="C:\Users\Sacha\Desktop\кораблик для папы\IMG_20200225_16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cha\Desktop\кораблик для папы\IMG_20200225_1614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53" cy="190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6591" cy="1905641"/>
            <wp:effectExtent l="19050" t="0" r="0" b="0"/>
            <wp:docPr id="18" name="Рисунок 12" descr="C:\Users\Sacha\Desktop\кораблик для папы\IMG_20200225_1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cha\Desktop\кораблик для папы\IMG_20200225_1614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50" cy="19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EC" w:rsidRPr="00D50DEC" w:rsidRDefault="00D50DEC" w:rsidP="001F70CA">
      <w:pPr>
        <w:spacing w:line="240" w:lineRule="auto"/>
        <w:rPr>
          <w:rFonts w:ascii="Times New Roman" w:hAnsi="Times New Roman" w:cs="Times New Roman"/>
          <w:b/>
        </w:rPr>
      </w:pPr>
      <w:r w:rsidRPr="00D50DEC">
        <w:rPr>
          <w:rFonts w:ascii="Times New Roman" w:hAnsi="Times New Roman" w:cs="Times New Roman"/>
          <w:b/>
        </w:rPr>
        <w:t>Выставка готовых работ</w:t>
      </w:r>
    </w:p>
    <w:p w:rsidR="00D50DEC" w:rsidRPr="00D50DEC" w:rsidRDefault="00D50DEC" w:rsidP="001F70CA">
      <w:pPr>
        <w:spacing w:line="240" w:lineRule="auto"/>
        <w:rPr>
          <w:rFonts w:ascii="Times New Roman" w:hAnsi="Times New Roman" w:cs="Times New Roman"/>
          <w:b/>
        </w:rPr>
      </w:pPr>
    </w:p>
    <w:sectPr w:rsidR="00D50DEC" w:rsidRPr="00D50DEC" w:rsidSect="005D268E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5D268E"/>
    <w:rsid w:val="001F70CA"/>
    <w:rsid w:val="005D268E"/>
    <w:rsid w:val="007979C8"/>
    <w:rsid w:val="00D50DEC"/>
    <w:rsid w:val="00E50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6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2020-01-30T17:31:00Z</dcterms:created>
  <dcterms:modified xsi:type="dcterms:W3CDTF">2020-02-27T08:05:00Z</dcterms:modified>
</cp:coreProperties>
</file>