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DDF" w:rsidRDefault="00C33DDF" w:rsidP="00C33DD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381" w:rsidRPr="00C33DDF" w:rsidRDefault="000C5381" w:rsidP="00C33DD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МБДОУ д/с «СВЕТЛЯЧОК» СМОЛЕНСКОГО РАЙОНА</w:t>
      </w:r>
    </w:p>
    <w:p w:rsidR="00C33DDF" w:rsidRDefault="00C33DDF" w:rsidP="00C97867">
      <w:pPr>
        <w:ind w:left="-567"/>
      </w:pPr>
    </w:p>
    <w:p w:rsidR="00C33DDF" w:rsidRDefault="007C1BDB" w:rsidP="007C1BDB">
      <w:pPr>
        <w:ind w:left="-567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405.75pt;height:45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ФОЛЬКЛОРНЫЙ  ПРАЗДНИК"/>
          </v:shape>
        </w:pict>
      </w:r>
    </w:p>
    <w:p w:rsidR="00C33DDF" w:rsidRDefault="00C33DDF" w:rsidP="00C97867">
      <w:pPr>
        <w:ind w:left="-567"/>
      </w:pPr>
    </w:p>
    <w:p w:rsidR="00C33DDF" w:rsidRDefault="007C1BDB" w:rsidP="00C33DDF">
      <w:pPr>
        <w:ind w:left="-567"/>
        <w:jc w:val="center"/>
      </w:pPr>
      <w:r>
        <w:rPr>
          <w:rFonts w:ascii="Times New Roman" w:hAnsi="Times New Roman" w:cs="Times New Roman"/>
          <w:sz w:val="32"/>
          <w:szCs w:val="3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20.75pt;height:157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Весенняя ярмарка»"/>
          </v:shape>
        </w:pict>
      </w:r>
    </w:p>
    <w:p w:rsidR="00C33DDF" w:rsidRDefault="00C33DDF" w:rsidP="00C97867">
      <w:pPr>
        <w:ind w:left="-567"/>
      </w:pPr>
    </w:p>
    <w:p w:rsidR="00C33DDF" w:rsidRPr="00075492" w:rsidRDefault="00075492" w:rsidP="0007549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962275" cy="2124075"/>
            <wp:effectExtent l="19050" t="0" r="9525" b="0"/>
            <wp:docPr id="9" name="Рисунок 9" descr="C:\Users\Sacha\Desktop\13. Ярмарка\_DSC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cha\Desktop\13. Ярмарка\_DSC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DDF" w:rsidRPr="00C33DD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75492" w:rsidRDefault="00075492" w:rsidP="0007549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proofErr w:type="spellStart"/>
      <w:r w:rsidR="00C33DDF" w:rsidRPr="00C33DDF">
        <w:rPr>
          <w:rFonts w:ascii="Times New Roman" w:hAnsi="Times New Roman" w:cs="Times New Roman"/>
          <w:b/>
          <w:sz w:val="28"/>
          <w:szCs w:val="28"/>
        </w:rPr>
        <w:t>Малашенкова</w:t>
      </w:r>
      <w:proofErr w:type="spellEnd"/>
      <w:r w:rsidR="00C33DDF" w:rsidRPr="00C33DDF">
        <w:rPr>
          <w:rFonts w:ascii="Times New Roman" w:hAnsi="Times New Roman" w:cs="Times New Roman"/>
          <w:b/>
          <w:sz w:val="28"/>
          <w:szCs w:val="28"/>
        </w:rPr>
        <w:t xml:space="preserve"> Валентина Викторовна</w:t>
      </w:r>
    </w:p>
    <w:p w:rsidR="00D92EBA" w:rsidRDefault="00D92EBA" w:rsidP="0007549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Музыкальный руководитель: </w:t>
      </w:r>
    </w:p>
    <w:p w:rsidR="00D92EBA" w:rsidRDefault="00D92EBA" w:rsidP="0007549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Елисеева Татьяна Александровна</w:t>
      </w:r>
    </w:p>
    <w:p w:rsidR="00C33DDF" w:rsidRPr="00C33DDF" w:rsidRDefault="000C5381" w:rsidP="005F0F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Богородицкое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0F46">
        <w:rPr>
          <w:rFonts w:ascii="Times New Roman" w:hAnsi="Times New Roman" w:cs="Times New Roman"/>
          <w:b/>
          <w:sz w:val="28"/>
          <w:szCs w:val="28"/>
        </w:rPr>
        <w:t>2018</w:t>
      </w:r>
      <w:r w:rsidR="00C33DDF" w:rsidRPr="00C33DDF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C1BDB" w:rsidRDefault="007C1BDB" w:rsidP="00C33DD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DB" w:rsidRDefault="007C1BDB" w:rsidP="00C33DD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867" w:rsidRPr="00C33DDF" w:rsidRDefault="00C97867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2354D">
        <w:rPr>
          <w:rFonts w:ascii="Times New Roman" w:hAnsi="Times New Roman" w:cs="Times New Roman"/>
          <w:b/>
          <w:sz w:val="28"/>
          <w:szCs w:val="28"/>
        </w:rPr>
        <w:t>Цели:</w:t>
      </w:r>
      <w:r w:rsidR="000D1E64" w:rsidRPr="00C33D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1E64" w:rsidRPr="00C33DDF">
        <w:rPr>
          <w:rFonts w:ascii="Times New Roman" w:hAnsi="Times New Roman" w:cs="Times New Roman"/>
          <w:sz w:val="28"/>
          <w:szCs w:val="28"/>
        </w:rPr>
        <w:t>формирование  духовно</w:t>
      </w:r>
      <w:proofErr w:type="gramEnd"/>
      <w:r w:rsidR="000D1E64" w:rsidRPr="00C33DDF">
        <w:rPr>
          <w:rFonts w:ascii="Times New Roman" w:hAnsi="Times New Roman" w:cs="Times New Roman"/>
          <w:sz w:val="28"/>
          <w:szCs w:val="28"/>
        </w:rPr>
        <w:t xml:space="preserve">-нравственных ценностей дошкольников на основе приобщения к истокам русской народной культуры.  </w:t>
      </w:r>
    </w:p>
    <w:p w:rsidR="00C97867" w:rsidRPr="00C33DDF" w:rsidRDefault="00C97867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Задачи:</w:t>
      </w:r>
      <w:r w:rsidR="000D1E64" w:rsidRPr="00C33DDF">
        <w:rPr>
          <w:rFonts w:ascii="Times New Roman" w:hAnsi="Times New Roman" w:cs="Times New Roman"/>
          <w:sz w:val="28"/>
          <w:szCs w:val="28"/>
        </w:rPr>
        <w:t xml:space="preserve"> воспитывать любовь и уважение к родному краю, её народу, культуре, истории, фольклору на основе изучения национальных культурных традиций.</w:t>
      </w:r>
      <w:r w:rsidR="00711BC1" w:rsidRPr="00C33DDF">
        <w:rPr>
          <w:rFonts w:ascii="Times New Roman" w:hAnsi="Times New Roman" w:cs="Times New Roman"/>
          <w:sz w:val="28"/>
          <w:szCs w:val="28"/>
        </w:rPr>
        <w:t xml:space="preserve"> </w:t>
      </w:r>
      <w:r w:rsidR="00711BC1" w:rsidRPr="00C33DDF">
        <w:rPr>
          <w:rFonts w:ascii="Times New Roman" w:hAnsi="Times New Roman" w:cs="Times New Roman"/>
          <w:sz w:val="28"/>
          <w:szCs w:val="28"/>
        </w:rPr>
        <w:lastRenderedPageBreak/>
        <w:t>Познакомить детей с народной жизнью, с основами духовности русского народа и традиционного уклада жизни. Пробудить чувство сопричастности к традициям нашего народа.</w:t>
      </w:r>
    </w:p>
    <w:p w:rsidR="00711BC1" w:rsidRPr="0022354D" w:rsidRDefault="00C97867" w:rsidP="00C33DD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711BC1" w:rsidRPr="00C33DDF" w:rsidRDefault="00711BC1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Духовно-нравственное воспитание подрастающего поколения стало одним из приоритетных направлений в нашей работе и является социальным заказом общества системе дошкольного образования. Закон РФ «Об образовании» предоставил дошкольным учреждениям самостоятельность в использовании разнообразных программ, новых технологий. Каким мы хотим видеть наше будущее, во многом зависит от нас и от тех принципов, которые мы заложим в сознание детей. Каков человек, такова его деятельность, таков и мир, который он создал вокруг себя. Что характеризует человека, прежде всего? Конечно же, его культура. Это понятие включает в себя духовность и нравственность, цивилизованность и образованность, духовную и душевную утончённость и творческую активность.</w:t>
      </w:r>
    </w:p>
    <w:p w:rsidR="00711BC1" w:rsidRPr="00C33DDF" w:rsidRDefault="00711BC1" w:rsidP="00C33DDF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Проблема восстановления, возрождения в обществе духовности и культуры непосредственно связана с развитием и воспитанием ребёнка до школы. Дошкольный возраст самый чувствительный из всех возрастных периодов, именно в этом возрасте закладываются основы человеческой личности, её нравственные и культурные ценности. Как важно в этот период создать вокруг ребёнка чистую, духовно-здоровую атмосферу для развития и воспитания в обществе, детском саду, семье. А в случае необходимости скорректировать негативные проявления в развитии ребёнка. </w:t>
      </w:r>
    </w:p>
    <w:p w:rsidR="00711BC1" w:rsidRPr="00C33DDF" w:rsidRDefault="00711BC1" w:rsidP="00C33DDF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Предпринятые на сегодняшний день попытки воспитания духовно-нравственной личности показывают, что самым слабым местом в этой деятельности является семья. Многим родителям просто не известно, что именно в дошкольном возрасте происходит усвоение социальных норм, моральных требований и образцов поведения на основе подражания. Поэтому необходимо помочь родителям осознать, что в первую очередь в семье должны сохраняться и передаваться нравственные и духовные обычаи и ценности.</w:t>
      </w:r>
    </w:p>
    <w:p w:rsidR="00711BC1" w:rsidRPr="00C33DDF" w:rsidRDefault="00711BC1" w:rsidP="00C33DDF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Содержание духовно-нравственного воспитания  основано на единстве духовного и материального бытия мира и человека и направлено на духовно-нравственное воспитание ребёнка.</w:t>
      </w:r>
    </w:p>
    <w:p w:rsidR="00711BC1" w:rsidRPr="00C33DDF" w:rsidRDefault="00711BC1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Основное назначение духовно-нравственного воспитания заключается в том, чтобы дать воспитанникам возможность обретения спасительного нравственно-востребованного опыта через приобщение их к истокам русской народной культуры, ориентирующим детей на добро, истину, любовь</w:t>
      </w:r>
      <w:r w:rsidR="00C33DDF" w:rsidRPr="00C33DDF">
        <w:rPr>
          <w:rFonts w:ascii="Times New Roman" w:hAnsi="Times New Roman" w:cs="Times New Roman"/>
          <w:sz w:val="28"/>
          <w:szCs w:val="28"/>
        </w:rPr>
        <w:t>.</w:t>
      </w:r>
    </w:p>
    <w:p w:rsidR="00C33DDF" w:rsidRPr="0022354D" w:rsidRDefault="00C33DDF" w:rsidP="00C33DD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C97867" w:rsidRPr="00C33DDF" w:rsidRDefault="00C97867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lastRenderedPageBreak/>
        <w:t>Зал украшен в стиле ярмарочной площади. На стенах развешаны русские шали, на столах разложены изделия народно-прикладного искусства.</w:t>
      </w:r>
    </w:p>
    <w:p w:rsidR="00C97867" w:rsidRPr="00C33DDF" w:rsidRDefault="00C97867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Звучит музыка, дети входят свободно и рассматривают изделия, разложенные на столах. Входят воспитатели в русских народных сарафанах.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 xml:space="preserve">Первый </w:t>
      </w:r>
      <w:proofErr w:type="gramStart"/>
      <w:r w:rsidRPr="0022354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33D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33DDF">
        <w:rPr>
          <w:rFonts w:ascii="Times New Roman" w:hAnsi="Times New Roman" w:cs="Times New Roman"/>
          <w:sz w:val="28"/>
          <w:szCs w:val="28"/>
        </w:rPr>
        <w:t xml:space="preserve"> Русь, ты сказочно богата</w:t>
      </w:r>
      <w:r w:rsidR="00C97867" w:rsidRPr="00C33DDF">
        <w:rPr>
          <w:rFonts w:ascii="Times New Roman" w:hAnsi="Times New Roman" w:cs="Times New Roman"/>
          <w:sz w:val="28"/>
          <w:szCs w:val="28"/>
        </w:rPr>
        <w:t xml:space="preserve"> </w:t>
      </w:r>
      <w:r w:rsidRPr="00C33D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           Песней рек, ковром полей.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           И на свете лучше злата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           Радость ярмарки твоей.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Скоморохи, ложкари,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Чудо песни, чудо сказки,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Пляс до утренней зари.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Нынче всех гостей встречаем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Хлебом, солью привечаем.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 xml:space="preserve">Второй ведущий: </w:t>
      </w:r>
      <w:r w:rsidRPr="00C33DDF">
        <w:rPr>
          <w:rFonts w:ascii="Times New Roman" w:hAnsi="Times New Roman" w:cs="Times New Roman"/>
          <w:sz w:val="28"/>
          <w:szCs w:val="28"/>
        </w:rPr>
        <w:t>Пришла весна красная, все денёчки ясные!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2354D">
        <w:rPr>
          <w:rFonts w:ascii="Times New Roman" w:hAnsi="Times New Roman" w:cs="Times New Roman"/>
          <w:sz w:val="28"/>
          <w:szCs w:val="28"/>
        </w:rPr>
        <w:t xml:space="preserve">   </w:t>
      </w:r>
      <w:r w:rsidRPr="00C33DDF">
        <w:rPr>
          <w:rFonts w:ascii="Times New Roman" w:hAnsi="Times New Roman" w:cs="Times New Roman"/>
          <w:sz w:val="28"/>
          <w:szCs w:val="28"/>
        </w:rPr>
        <w:t>Под лучами яркими мы откроем ярмарки!</w:t>
      </w:r>
    </w:p>
    <w:p w:rsidR="00CC57DB" w:rsidRPr="00C33DDF" w:rsidRDefault="00CC57DB" w:rsidP="00C33D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</w:t>
      </w:r>
      <w:r w:rsidR="0022354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33DDF">
        <w:rPr>
          <w:rFonts w:ascii="Times New Roman" w:hAnsi="Times New Roman" w:cs="Times New Roman"/>
          <w:sz w:val="28"/>
          <w:szCs w:val="28"/>
        </w:rPr>
        <w:t>Народ собирается</w:t>
      </w:r>
      <w:r w:rsidR="00D20B9A" w:rsidRPr="00C33DDF">
        <w:rPr>
          <w:rFonts w:ascii="Times New Roman" w:hAnsi="Times New Roman" w:cs="Times New Roman"/>
          <w:sz w:val="28"/>
          <w:szCs w:val="28"/>
        </w:rPr>
        <w:t>, ярмарка открывается!</w:t>
      </w:r>
    </w:p>
    <w:p w:rsidR="00D20B9A" w:rsidRPr="00C33DDF" w:rsidRDefault="00D20B9A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Эй, народ честной у ворот не стой!</w:t>
      </w:r>
    </w:p>
    <w:p w:rsidR="00D20B9A" w:rsidRPr="00C33DDF" w:rsidRDefault="00D20B9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Молод ты, аль стар, выбирай товар.</w:t>
      </w:r>
    </w:p>
    <w:p w:rsidR="00D20B9A" w:rsidRPr="00C33DDF" w:rsidRDefault="00D20B9A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Вот товар отменный, вот самовар медный!</w:t>
      </w:r>
    </w:p>
    <w:p w:rsidR="00D20B9A" w:rsidRPr="00C33DDF" w:rsidRDefault="00D20B9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Сам дымком дымит, сам чайком поит.</w:t>
      </w:r>
    </w:p>
    <w:p w:rsidR="00D20B9A" w:rsidRPr="00C33DDF" w:rsidRDefault="00D20B9A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А вот чашки для пшённой кашки, </w:t>
      </w:r>
    </w:p>
    <w:p w:rsidR="00D20B9A" w:rsidRPr="00C33DDF" w:rsidRDefault="00D20B9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А вот блюдца никогда не бьются.</w:t>
      </w:r>
    </w:p>
    <w:p w:rsidR="00D20B9A" w:rsidRPr="00C33DDF" w:rsidRDefault="00D20B9A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А вот игрушки для ребят, сами на тебя глядят:</w:t>
      </w:r>
    </w:p>
    <w:p w:rsidR="00D20B9A" w:rsidRPr="00C33DDF" w:rsidRDefault="00D20B9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Медведь рычит, воробей пищит,</w:t>
      </w:r>
    </w:p>
    <w:p w:rsidR="00B446CC" w:rsidRPr="00C33DDF" w:rsidRDefault="00D20B9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Заяц скачет, мамка плачет!</w:t>
      </w:r>
    </w:p>
    <w:p w:rsidR="00B446CC" w:rsidRPr="00C33DDF" w:rsidRDefault="00B446CC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Подходите, примечайте</w:t>
      </w:r>
    </w:p>
    <w:p w:rsidR="00B446CC" w:rsidRPr="00C33DDF" w:rsidRDefault="00B446CC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Всё что нужно покупайте!</w:t>
      </w:r>
    </w:p>
    <w:p w:rsidR="00B446CC" w:rsidRPr="00C33DDF" w:rsidRDefault="00511CDF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Кому баранок </w:t>
      </w:r>
      <w:proofErr w:type="spellStart"/>
      <w:r w:rsidR="00B446CC" w:rsidRPr="00C33DDF">
        <w:rPr>
          <w:rFonts w:ascii="Times New Roman" w:hAnsi="Times New Roman" w:cs="Times New Roman"/>
          <w:sz w:val="28"/>
          <w:szCs w:val="28"/>
        </w:rPr>
        <w:t>вязочку</w:t>
      </w:r>
      <w:proofErr w:type="spellEnd"/>
      <w:r w:rsidR="00B446CC" w:rsidRPr="00C33DDF">
        <w:rPr>
          <w:rFonts w:ascii="Times New Roman" w:hAnsi="Times New Roman" w:cs="Times New Roman"/>
          <w:sz w:val="28"/>
          <w:szCs w:val="28"/>
        </w:rPr>
        <w:t>?</w:t>
      </w:r>
    </w:p>
    <w:p w:rsidR="00B446CC" w:rsidRPr="00C33DDF" w:rsidRDefault="00B446CC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Кому песню и сказочку?</w:t>
      </w:r>
    </w:p>
    <w:p w:rsidR="00B446CC" w:rsidRPr="00C33DDF" w:rsidRDefault="00B446CC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Кому жареную утку?</w:t>
      </w:r>
    </w:p>
    <w:p w:rsidR="00B446CC" w:rsidRPr="00C33DDF" w:rsidRDefault="00B446CC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Кому нашу прибаутку?</w:t>
      </w:r>
    </w:p>
    <w:p w:rsidR="00B446CC" w:rsidRPr="00C33DDF" w:rsidRDefault="00B446CC" w:rsidP="00C33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Кому крепкий орешек?</w:t>
      </w:r>
    </w:p>
    <w:p w:rsidR="00B446CC" w:rsidRPr="00C33DDF" w:rsidRDefault="00B446CC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А кому мешок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>?</w:t>
      </w:r>
    </w:p>
    <w:p w:rsidR="00B446CC" w:rsidRPr="00C33DDF" w:rsidRDefault="00B446C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lastRenderedPageBreak/>
        <w:t>Все – А веселье для всех, пусть звенит весёлый смех! Да песни звучат.</w:t>
      </w:r>
    </w:p>
    <w:p w:rsidR="00B446CC" w:rsidRPr="0022354D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п</w:t>
      </w:r>
      <w:r w:rsidR="00B446CC" w:rsidRPr="0022354D">
        <w:rPr>
          <w:rFonts w:ascii="Times New Roman" w:hAnsi="Times New Roman" w:cs="Times New Roman"/>
          <w:b/>
          <w:sz w:val="28"/>
          <w:szCs w:val="28"/>
        </w:rPr>
        <w:t xml:space="preserve">есня «На ярмарке»  </w:t>
      </w:r>
      <w:proofErr w:type="spellStart"/>
      <w:r w:rsidR="00B446CC" w:rsidRPr="0022354D">
        <w:rPr>
          <w:rFonts w:ascii="Times New Roman" w:hAnsi="Times New Roman" w:cs="Times New Roman"/>
          <w:b/>
          <w:sz w:val="28"/>
          <w:szCs w:val="28"/>
        </w:rPr>
        <w:t>М.Шаламоновой</w:t>
      </w:r>
      <w:proofErr w:type="spellEnd"/>
    </w:p>
    <w:p w:rsidR="00B446CC" w:rsidRPr="00C33DDF" w:rsidRDefault="00B446C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Слышу! Слышу! Кто-то стоит у дверей.</w:t>
      </w:r>
    </w:p>
    <w:p w:rsidR="00B446CC" w:rsidRPr="00C33DDF" w:rsidRDefault="00B446C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А ну-ка ярмарка открой дверь!</w:t>
      </w:r>
    </w:p>
    <w:p w:rsidR="00B446CC" w:rsidRDefault="0022354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«Коро</w:t>
      </w:r>
      <w:r w:rsidR="00B446CC" w:rsidRPr="00C33DDF">
        <w:rPr>
          <w:rFonts w:ascii="Times New Roman" w:hAnsi="Times New Roman" w:cs="Times New Roman"/>
          <w:sz w:val="28"/>
          <w:szCs w:val="28"/>
        </w:rPr>
        <w:t>бейника»</w:t>
      </w:r>
    </w:p>
    <w:p w:rsidR="00075492" w:rsidRDefault="0007549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047875"/>
            <wp:effectExtent l="19050" t="0" r="9525" b="0"/>
            <wp:docPr id="10" name="Рисунок 10" descr="C:\Users\Sacha\Desktop\13. Ярмарка\_DSC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cha\Desktop\13. Ярмарка\_DSC5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C" w:rsidRPr="00075492" w:rsidRDefault="0022354D" w:rsidP="00075492">
      <w:pPr>
        <w:jc w:val="both"/>
        <w:rPr>
          <w:rFonts w:ascii="Times New Roman" w:hAnsi="Times New Roman" w:cs="Times New Roman"/>
          <w:sz w:val="28"/>
          <w:szCs w:val="28"/>
        </w:rPr>
      </w:pPr>
      <w:r w:rsidRPr="00075492">
        <w:rPr>
          <w:rFonts w:ascii="Times New Roman" w:hAnsi="Times New Roman" w:cs="Times New Roman"/>
          <w:b/>
          <w:sz w:val="28"/>
          <w:szCs w:val="28"/>
        </w:rPr>
        <w:t>Коро</w:t>
      </w:r>
      <w:r w:rsidR="00B446CC" w:rsidRPr="00075492">
        <w:rPr>
          <w:rFonts w:ascii="Times New Roman" w:hAnsi="Times New Roman" w:cs="Times New Roman"/>
          <w:b/>
          <w:sz w:val="28"/>
          <w:szCs w:val="28"/>
        </w:rPr>
        <w:t>бейник:</w:t>
      </w:r>
      <w:r w:rsidR="00B446CC" w:rsidRPr="00075492">
        <w:rPr>
          <w:rFonts w:ascii="Times New Roman" w:hAnsi="Times New Roman" w:cs="Times New Roman"/>
          <w:sz w:val="28"/>
          <w:szCs w:val="28"/>
        </w:rPr>
        <w:t xml:space="preserve"> Эх! Полным полна моя коробочка!</w:t>
      </w:r>
      <w:r w:rsidR="00386A62" w:rsidRPr="00075492">
        <w:rPr>
          <w:rFonts w:ascii="Times New Roman" w:hAnsi="Times New Roman" w:cs="Times New Roman"/>
          <w:sz w:val="28"/>
          <w:szCs w:val="28"/>
        </w:rPr>
        <w:t xml:space="preserve"> Я по ярмарке хожу.</w:t>
      </w:r>
    </w:p>
    <w:p w:rsidR="00386A62" w:rsidRPr="00C33DDF" w:rsidRDefault="00386A6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Подходи, душа моя, зазнобушка, все товары разложу.</w:t>
      </w:r>
    </w:p>
    <w:p w:rsidR="00386A62" w:rsidRPr="00C33DDF" w:rsidRDefault="00386A6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И песни есть весёлые и задорный перепляс.</w:t>
      </w:r>
    </w:p>
    <w:p w:rsidR="00386A62" w:rsidRPr="00C33DDF" w:rsidRDefault="00386A6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Песни русские раздольные, приготовил я для вас.</w:t>
      </w:r>
    </w:p>
    <w:p w:rsidR="00386A62" w:rsidRPr="00C33DDF" w:rsidRDefault="00386A6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     Не нужны мне гроши, хлопайте в ладоши.</w:t>
      </w:r>
    </w:p>
    <w:p w:rsidR="00386A62" w:rsidRPr="00C33DDF" w:rsidRDefault="00386A6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Здравствуйте гости дорогие, молодые и пожилые! Рад вас видеть на нашей весенней праздничной ярмарке. Вижу лица открытые, глаза блестящие, улыбки в наличии.  Значит не залежится сегодня мой товар. </w:t>
      </w:r>
    </w:p>
    <w:p w:rsidR="00EA0A12" w:rsidRPr="00C33DDF" w:rsidRDefault="00386A6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Ещё надо посмотреть, что у тебя за товар</w:t>
      </w:r>
      <w:r w:rsidR="00EA0A12" w:rsidRPr="00C33DDF">
        <w:rPr>
          <w:rFonts w:ascii="Times New Roman" w:hAnsi="Times New Roman" w:cs="Times New Roman"/>
          <w:sz w:val="28"/>
          <w:szCs w:val="28"/>
        </w:rPr>
        <w:t>ы</w:t>
      </w:r>
      <w:r w:rsidRPr="00C33DDF">
        <w:rPr>
          <w:rFonts w:ascii="Times New Roman" w:hAnsi="Times New Roman" w:cs="Times New Roman"/>
          <w:sz w:val="28"/>
          <w:szCs w:val="28"/>
        </w:rPr>
        <w:t>?</w:t>
      </w:r>
      <w:r w:rsidR="00EA0A12" w:rsidRPr="00C33DDF">
        <w:rPr>
          <w:rFonts w:ascii="Times New Roman" w:hAnsi="Times New Roman" w:cs="Times New Roman"/>
          <w:sz w:val="28"/>
          <w:szCs w:val="28"/>
        </w:rPr>
        <w:t xml:space="preserve"> Коробейник ты хваткий зазываешь без оглядки. А у  нас у самих,  может, есть не хуже и песни и пляски, да и в играх уменье! </w:t>
      </w:r>
    </w:p>
    <w:p w:rsidR="00EA0A12" w:rsidRPr="00C33DDF" w:rsidRDefault="00EA0A1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Эй, весёлый народ, выходи в перёд.</w:t>
      </w:r>
    </w:p>
    <w:p w:rsidR="00EA0A12" w:rsidRPr="00B579FE" w:rsidRDefault="00EA0A12" w:rsidP="00B579F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Пора себя нам показать,</w:t>
      </w:r>
      <w:r w:rsidR="00B579FE">
        <w:rPr>
          <w:rFonts w:ascii="Times New Roman" w:hAnsi="Times New Roman" w:cs="Times New Roman"/>
          <w:sz w:val="28"/>
          <w:szCs w:val="28"/>
        </w:rPr>
        <w:t xml:space="preserve"> п</w:t>
      </w:r>
      <w:r w:rsidRPr="00B579FE">
        <w:rPr>
          <w:rFonts w:ascii="Times New Roman" w:hAnsi="Times New Roman" w:cs="Times New Roman"/>
          <w:sz w:val="28"/>
          <w:szCs w:val="28"/>
        </w:rPr>
        <w:t>ора веселье начинать.</w:t>
      </w:r>
    </w:p>
    <w:p w:rsidR="00EA0A12" w:rsidRPr="00B579FE" w:rsidRDefault="00EA0A12" w:rsidP="00B579F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Будем петь и танцевать,</w:t>
      </w:r>
      <w:r w:rsidR="00B579FE">
        <w:rPr>
          <w:rFonts w:ascii="Times New Roman" w:hAnsi="Times New Roman" w:cs="Times New Roman"/>
          <w:sz w:val="28"/>
          <w:szCs w:val="28"/>
        </w:rPr>
        <w:t xml:space="preserve"> а</w:t>
      </w:r>
      <w:r w:rsidRPr="00B579FE">
        <w:rPr>
          <w:rFonts w:ascii="Times New Roman" w:hAnsi="Times New Roman" w:cs="Times New Roman"/>
          <w:sz w:val="28"/>
          <w:szCs w:val="28"/>
        </w:rPr>
        <w:t xml:space="preserve"> потом будем играть.</w:t>
      </w:r>
    </w:p>
    <w:p w:rsidR="00075492" w:rsidRPr="00FE1370" w:rsidRDefault="0022354D" w:rsidP="00FE1370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354D">
        <w:rPr>
          <w:rFonts w:ascii="Times New Roman" w:hAnsi="Times New Roman" w:cs="Times New Roman"/>
          <w:b/>
          <w:sz w:val="28"/>
          <w:szCs w:val="28"/>
        </w:rPr>
        <w:t>п</w:t>
      </w:r>
      <w:r w:rsidR="00EA0A12" w:rsidRPr="0022354D">
        <w:rPr>
          <w:rFonts w:ascii="Times New Roman" w:hAnsi="Times New Roman" w:cs="Times New Roman"/>
          <w:b/>
          <w:sz w:val="28"/>
          <w:szCs w:val="28"/>
        </w:rPr>
        <w:t>есня</w:t>
      </w:r>
      <w:proofErr w:type="gramEnd"/>
      <w:r w:rsidR="00EA0A12" w:rsidRPr="0022354D">
        <w:rPr>
          <w:rFonts w:ascii="Times New Roman" w:hAnsi="Times New Roman" w:cs="Times New Roman"/>
          <w:b/>
          <w:sz w:val="28"/>
          <w:szCs w:val="28"/>
        </w:rPr>
        <w:t xml:space="preserve"> «Во кузнеце»</w:t>
      </w:r>
      <w:r w:rsidR="00075492">
        <w:rPr>
          <w:noProof/>
          <w:lang w:eastAsia="ru-RU"/>
        </w:rPr>
        <w:drawing>
          <wp:inline distT="0" distB="0" distL="0" distR="0">
            <wp:extent cx="2295525" cy="1476375"/>
            <wp:effectExtent l="19050" t="0" r="9525" b="0"/>
            <wp:docPr id="11" name="Рисунок 11" descr="C:\Users\Sacha\Desktop\13. Ярмарка\_DSC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cha\Desktop\13. Ярмарка\_DSC5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12" w:rsidRPr="00C33DDF" w:rsidRDefault="00EA0A12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Глянь-ка, Иван идёт! А грустный-то какой. Аль в карманах пусто? Знаю, знаю, наш-то Ваня –простота видно купил лошадь без хвоста.</w:t>
      </w:r>
    </w:p>
    <w:p w:rsidR="001A055B" w:rsidRPr="0022354D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354D">
        <w:rPr>
          <w:rFonts w:ascii="Times New Roman" w:hAnsi="Times New Roman" w:cs="Times New Roman"/>
          <w:b/>
          <w:sz w:val="28"/>
          <w:szCs w:val="28"/>
        </w:rPr>
        <w:t>п</w:t>
      </w:r>
      <w:r w:rsidR="001A055B" w:rsidRPr="0022354D">
        <w:rPr>
          <w:rFonts w:ascii="Times New Roman" w:hAnsi="Times New Roman" w:cs="Times New Roman"/>
          <w:b/>
          <w:sz w:val="28"/>
          <w:szCs w:val="28"/>
        </w:rPr>
        <w:t>отешка</w:t>
      </w:r>
      <w:proofErr w:type="spellEnd"/>
      <w:r w:rsidR="001A055B" w:rsidRPr="0022354D">
        <w:rPr>
          <w:rFonts w:ascii="Times New Roman" w:hAnsi="Times New Roman" w:cs="Times New Roman"/>
          <w:b/>
          <w:sz w:val="28"/>
          <w:szCs w:val="28"/>
        </w:rPr>
        <w:t xml:space="preserve"> «Ваня-простота»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Ванюша, мы больше не будем тебя дразнить. Мы хотим спросить, где ты был?</w:t>
      </w:r>
    </w:p>
    <w:p w:rsidR="001A055B" w:rsidRPr="0022354D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 w:rsidR="001A055B" w:rsidRPr="0022354D">
        <w:rPr>
          <w:rFonts w:ascii="Times New Roman" w:hAnsi="Times New Roman" w:cs="Times New Roman"/>
          <w:b/>
          <w:sz w:val="28"/>
          <w:szCs w:val="28"/>
        </w:rPr>
        <w:t>оровод «Где был, Иванушка?»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Вот видишь, коробейник, собрались мы позабавиться да потешиться. Пошутить, поиграть, посмеяться.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Ну что ж! смеха вам, да веселья! Сейчас я проверю, какие вы весёлые…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 xml:space="preserve">-ли-ли, 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>-ли-ли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Где вы маму видели?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C33DDF">
        <w:rPr>
          <w:rFonts w:ascii="Times New Roman" w:hAnsi="Times New Roman" w:cs="Times New Roman"/>
          <w:sz w:val="28"/>
          <w:szCs w:val="28"/>
        </w:rPr>
        <w:t>заглянули в огород, мама пляшет у ворот.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как?</w:t>
      </w:r>
    </w:p>
    <w:p w:rsidR="001A055B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Дети: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вот так… (показывают)</w:t>
      </w:r>
    </w:p>
    <w:p w:rsidR="00FE1370" w:rsidRDefault="00FE1370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019300"/>
            <wp:effectExtent l="19050" t="0" r="9525" b="0"/>
            <wp:docPr id="12" name="Рисунок 12" descr="C:\Users\Sacha\Desktop\13. Ярмарка\_DSC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cha\Desktop\13. Ярмарка\_DSC5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19300"/>
            <wp:effectExtent l="19050" t="0" r="0" b="0"/>
            <wp:docPr id="13" name="Рисунок 13" descr="C:\Users\Sacha\Desktop\13. Ярмарка\_DSC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cha\Desktop\13. Ярмарка\_DSC5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5B" w:rsidRPr="00FE1370" w:rsidRDefault="001A055B" w:rsidP="00FE1370">
      <w:pPr>
        <w:jc w:val="both"/>
        <w:rPr>
          <w:rFonts w:ascii="Times New Roman" w:hAnsi="Times New Roman" w:cs="Times New Roman"/>
          <w:sz w:val="28"/>
          <w:szCs w:val="28"/>
        </w:rPr>
      </w:pPr>
      <w:r w:rsidRPr="00FE1370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FE13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37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FE1370">
        <w:rPr>
          <w:rFonts w:ascii="Times New Roman" w:hAnsi="Times New Roman" w:cs="Times New Roman"/>
          <w:sz w:val="28"/>
          <w:szCs w:val="28"/>
        </w:rPr>
        <w:t xml:space="preserve">-ли-ли, </w:t>
      </w:r>
      <w:proofErr w:type="spellStart"/>
      <w:r w:rsidRPr="00FE137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FE1370">
        <w:rPr>
          <w:rFonts w:ascii="Times New Roman" w:hAnsi="Times New Roman" w:cs="Times New Roman"/>
          <w:sz w:val="28"/>
          <w:szCs w:val="28"/>
        </w:rPr>
        <w:t>-ли-ли, а вы Катю видели?</w:t>
      </w:r>
    </w:p>
    <w:p w:rsidR="001A055B" w:rsidRPr="00C33DDF" w:rsidRDefault="001A055B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Дети: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Заглянули в зелен сад, Катя щиплет виноград.</w:t>
      </w:r>
    </w:p>
    <w:p w:rsidR="001A055B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как?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Дети: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вот так… (показывают)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 xml:space="preserve">-ли-ли,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>-ли-ли, а вы Дуню видели?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Дети: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Заглянули под крылец, грызёт Дуня огурец.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как? 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Дети: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вот так… (показывают)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 xml:space="preserve">-ли-ли,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>-ли-ли, а вы Емелю видели?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Дети: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На полянке у колодца, Емеля с курицей дерётся.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как?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Дети: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вот так… (показывают)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Ну, коробейник, нравится тебе наш весёлый народ?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Народ-то у вас весёлый, а вот догадайтесь, что у меня есть? Ни за что не догадаетесь.</w:t>
      </w:r>
    </w:p>
    <w:p w:rsidR="0084378D" w:rsidRPr="0022354D" w:rsidRDefault="0084378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Загадки о музыкальных инструментах</w:t>
      </w:r>
    </w:p>
    <w:p w:rsidR="0084378D" w:rsidRPr="00C33DDF" w:rsidRDefault="0084378D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Вижу ещё свистульки и ложки, сейчас мы в оркестр поиграем немножко.</w:t>
      </w:r>
    </w:p>
    <w:p w:rsidR="0084378D" w:rsidRPr="0022354D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о</w:t>
      </w:r>
      <w:r w:rsidR="0084378D" w:rsidRPr="0022354D">
        <w:rPr>
          <w:rFonts w:ascii="Times New Roman" w:hAnsi="Times New Roman" w:cs="Times New Roman"/>
          <w:b/>
          <w:sz w:val="28"/>
          <w:szCs w:val="28"/>
        </w:rPr>
        <w:t>ркестр «Балалайки»</w:t>
      </w:r>
    </w:p>
    <w:p w:rsidR="00E4390A" w:rsidRPr="00C33DDF" w:rsidRDefault="00E4390A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кадриль как заиграет, всех танцоров увлекает.</w:t>
      </w:r>
    </w:p>
    <w:p w:rsidR="00E4390A" w:rsidRPr="00C33DDF" w:rsidRDefault="00E4390A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На носочек и на пятку, веселей пляши вприсядку.</w:t>
      </w:r>
    </w:p>
    <w:p w:rsidR="00E4390A" w:rsidRPr="00C33DDF" w:rsidRDefault="00E4390A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Вправо – влево повернись, веселее улыбнись.</w:t>
      </w:r>
    </w:p>
    <w:p w:rsidR="00E4390A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т</w:t>
      </w:r>
      <w:r w:rsidR="00E4390A" w:rsidRPr="0022354D">
        <w:rPr>
          <w:rFonts w:ascii="Times New Roman" w:hAnsi="Times New Roman" w:cs="Times New Roman"/>
          <w:b/>
          <w:sz w:val="28"/>
          <w:szCs w:val="28"/>
        </w:rPr>
        <w:t>анец «Кадриль»</w:t>
      </w:r>
    </w:p>
    <w:p w:rsidR="00FE1370" w:rsidRPr="008C456D" w:rsidRDefault="00FE1370" w:rsidP="008C456D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0300" cy="1828800"/>
            <wp:effectExtent l="19050" t="0" r="0" b="0"/>
            <wp:docPr id="14" name="Рисунок 14" descr="C:\Users\Sacha\Desktop\13. Ярмарка\_DSC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cha\Desktop\13. Ярмарка\_DSC5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1828800"/>
            <wp:effectExtent l="19050" t="0" r="9525" b="0"/>
            <wp:docPr id="15" name="Рисунок 15" descr="C:\Users\Sacha\Desktop\13. Ярмарка\_DSC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cha\Desktop\13. Ярмарка\_DSC5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A" w:rsidRPr="00C33DDF" w:rsidRDefault="00E4390A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Там где песня льётся, людям легче живётся. Запевайте песню шуточную, песню шуточную,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прибауточную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>.</w:t>
      </w:r>
    </w:p>
    <w:p w:rsidR="00E4390A" w:rsidRPr="0022354D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354D">
        <w:rPr>
          <w:rFonts w:ascii="Times New Roman" w:hAnsi="Times New Roman" w:cs="Times New Roman"/>
          <w:b/>
          <w:sz w:val="28"/>
          <w:szCs w:val="28"/>
        </w:rPr>
        <w:t>х</w:t>
      </w:r>
      <w:r w:rsidR="00E4390A" w:rsidRPr="0022354D">
        <w:rPr>
          <w:rFonts w:ascii="Times New Roman" w:hAnsi="Times New Roman" w:cs="Times New Roman"/>
          <w:b/>
          <w:sz w:val="28"/>
          <w:szCs w:val="28"/>
        </w:rPr>
        <w:t>оровод</w:t>
      </w:r>
      <w:proofErr w:type="gramEnd"/>
      <w:r w:rsidR="00E4390A" w:rsidRPr="0022354D">
        <w:rPr>
          <w:rFonts w:ascii="Times New Roman" w:hAnsi="Times New Roman" w:cs="Times New Roman"/>
          <w:b/>
          <w:sz w:val="28"/>
          <w:szCs w:val="28"/>
        </w:rPr>
        <w:t xml:space="preserve"> «Как у наших у ворот»</w:t>
      </w:r>
    </w:p>
    <w:p w:rsidR="00E4390A" w:rsidRPr="00C33DDF" w:rsidRDefault="00E4390A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кто знает небылицы? Выходи. Всем ребятам расскажи.</w:t>
      </w:r>
    </w:p>
    <w:p w:rsidR="00E4390A" w:rsidRPr="00C33DDF" w:rsidRDefault="00E4390A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Небылицы в лицах, сидят в теремах – светлицах.</w:t>
      </w:r>
    </w:p>
    <w:p w:rsidR="00E4390A" w:rsidRPr="00C33DDF" w:rsidRDefault="00E4390A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Щёлкают орешки, да творят насмешки.</w:t>
      </w:r>
    </w:p>
    <w:p w:rsidR="00E4390A" w:rsidRPr="00C33DDF" w:rsidRDefault="00E4390A" w:rsidP="00C33D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По поднебесью, братцы,</w:t>
      </w:r>
    </w:p>
    <w:p w:rsidR="00E4390A" w:rsidRPr="00C33DDF" w:rsidRDefault="00E4390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Медведь летит,</w:t>
      </w:r>
    </w:p>
    <w:p w:rsidR="00E4390A" w:rsidRPr="00C33DDF" w:rsidRDefault="00E4390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Медведь летит,</w:t>
      </w:r>
    </w:p>
    <w:p w:rsidR="00E4390A" w:rsidRPr="00C33DDF" w:rsidRDefault="00E4390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Хвостом вертит.</w:t>
      </w:r>
    </w:p>
    <w:p w:rsidR="00E4390A" w:rsidRPr="00C33DDF" w:rsidRDefault="00E4390A" w:rsidP="00C33D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Свинья на ели гнездо свила,</w:t>
      </w:r>
    </w:p>
    <w:p w:rsidR="00E4390A" w:rsidRPr="00C33DDF" w:rsidRDefault="00E4390A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Гнездо свила, деток вывела.</w:t>
      </w:r>
    </w:p>
    <w:p w:rsidR="00E4390A" w:rsidRPr="00C33DDF" w:rsidRDefault="00964538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Милых деточек-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поросяточек</w:t>
      </w:r>
      <w:proofErr w:type="spellEnd"/>
    </w:p>
    <w:p w:rsidR="00964538" w:rsidRPr="00C33DDF" w:rsidRDefault="00964538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Поросятки на сучках висят,</w:t>
      </w:r>
    </w:p>
    <w:p w:rsidR="00964538" w:rsidRPr="00C33DDF" w:rsidRDefault="00964538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Полететь хотят.</w:t>
      </w:r>
    </w:p>
    <w:p w:rsidR="00964538" w:rsidRPr="00C33DDF" w:rsidRDefault="00964538" w:rsidP="00C33D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А у нашего Данила</w:t>
      </w:r>
    </w:p>
    <w:p w:rsidR="00964538" w:rsidRPr="00C33DDF" w:rsidRDefault="00964538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3DDF">
        <w:rPr>
          <w:rFonts w:ascii="Times New Roman" w:hAnsi="Times New Roman" w:cs="Times New Roman"/>
          <w:sz w:val="28"/>
          <w:szCs w:val="28"/>
        </w:rPr>
        <w:t>Разыгралася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 xml:space="preserve"> скотина.</w:t>
      </w:r>
    </w:p>
    <w:p w:rsidR="00964538" w:rsidRPr="00C33DDF" w:rsidRDefault="00964538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Утки в дудки, тараканы в барабаны,</w:t>
      </w:r>
    </w:p>
    <w:p w:rsidR="00964538" w:rsidRPr="00C33DDF" w:rsidRDefault="00964538" w:rsidP="00C33DDF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А волк пляшет, ногами машет.</w:t>
      </w:r>
    </w:p>
    <w:p w:rsidR="00964538" w:rsidRPr="00C33DDF" w:rsidRDefault="00964538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Коробейник, а ты знаешь небылицы?</w:t>
      </w:r>
    </w:p>
    <w:p w:rsidR="00964538" w:rsidRPr="00C33DDF" w:rsidRDefault="00964538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</w:t>
      </w:r>
      <w:r w:rsidRPr="00C33DDF">
        <w:rPr>
          <w:rFonts w:ascii="Times New Roman" w:hAnsi="Times New Roman" w:cs="Times New Roman"/>
          <w:sz w:val="28"/>
          <w:szCs w:val="28"/>
        </w:rPr>
        <w:t>: А как же? Знаю…</w:t>
      </w:r>
    </w:p>
    <w:p w:rsidR="00964538" w:rsidRPr="00C33DDF" w:rsidRDefault="00964538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Дело было в январе, первого апреля.</w:t>
      </w:r>
    </w:p>
    <w:p w:rsidR="00964538" w:rsidRPr="00C33DDF" w:rsidRDefault="00964538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Сухо было во дворе, грязи по колено.</w:t>
      </w:r>
    </w:p>
    <w:p w:rsidR="00964538" w:rsidRPr="00C33DDF" w:rsidRDefault="00964538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Шёл высокий человек, низенького роста.</w:t>
      </w:r>
    </w:p>
    <w:p w:rsidR="00964538" w:rsidRPr="00C33DDF" w:rsidRDefault="00964538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>Он кудрявый, без волос, тоненький, как бочка. Вот!</w:t>
      </w:r>
    </w:p>
    <w:p w:rsidR="00964538" w:rsidRPr="00C33DDF" w:rsidRDefault="00964538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А у нас есть девочка, девочка- </w:t>
      </w:r>
      <w:proofErr w:type="spellStart"/>
      <w:r w:rsidRPr="00C33DDF">
        <w:rPr>
          <w:rFonts w:ascii="Times New Roman" w:hAnsi="Times New Roman" w:cs="Times New Roman"/>
          <w:sz w:val="28"/>
          <w:szCs w:val="28"/>
        </w:rPr>
        <w:t>припевочка</w:t>
      </w:r>
      <w:proofErr w:type="spellEnd"/>
      <w:r w:rsidRPr="00C33DDF">
        <w:rPr>
          <w:rFonts w:ascii="Times New Roman" w:hAnsi="Times New Roman" w:cs="Times New Roman"/>
          <w:sz w:val="28"/>
          <w:szCs w:val="28"/>
        </w:rPr>
        <w:t xml:space="preserve">. Где </w:t>
      </w:r>
      <w:r w:rsidR="0015218C" w:rsidRPr="00C33DDF">
        <w:rPr>
          <w:rFonts w:ascii="Times New Roman" w:hAnsi="Times New Roman" w:cs="Times New Roman"/>
          <w:sz w:val="28"/>
          <w:szCs w:val="28"/>
        </w:rPr>
        <w:t>она не побывает, всюду песни распевает. Вот послушайте.</w:t>
      </w:r>
    </w:p>
    <w:p w:rsidR="0015218C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п</w:t>
      </w:r>
      <w:r w:rsidR="0015218C" w:rsidRPr="0022354D">
        <w:rPr>
          <w:rFonts w:ascii="Times New Roman" w:hAnsi="Times New Roman" w:cs="Times New Roman"/>
          <w:b/>
          <w:sz w:val="28"/>
          <w:szCs w:val="28"/>
        </w:rPr>
        <w:t xml:space="preserve">есня «Ой вставала я </w:t>
      </w:r>
      <w:proofErr w:type="spellStart"/>
      <w:r w:rsidR="0015218C" w:rsidRPr="0022354D">
        <w:rPr>
          <w:rFonts w:ascii="Times New Roman" w:hAnsi="Times New Roman" w:cs="Times New Roman"/>
          <w:b/>
          <w:sz w:val="28"/>
          <w:szCs w:val="28"/>
        </w:rPr>
        <w:t>ранёшенько</w:t>
      </w:r>
      <w:proofErr w:type="spellEnd"/>
      <w:r w:rsidR="0015218C" w:rsidRPr="0022354D">
        <w:rPr>
          <w:rFonts w:ascii="Times New Roman" w:hAnsi="Times New Roman" w:cs="Times New Roman"/>
          <w:b/>
          <w:sz w:val="28"/>
          <w:szCs w:val="28"/>
        </w:rPr>
        <w:t>»</w:t>
      </w:r>
    </w:p>
    <w:p w:rsidR="008C456D" w:rsidRPr="008C456D" w:rsidRDefault="008C456D" w:rsidP="008C456D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1895475"/>
            <wp:effectExtent l="19050" t="0" r="0" b="0"/>
            <wp:docPr id="16" name="Рисунок 16" descr="C:\Users\Sacha\Desktop\13. Ярмарка\_DSC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cha\Desktop\13. Ярмарка\_DSC5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8C" w:rsidRPr="00C33DDF" w:rsidRDefault="0015218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ну что ж, а теперь пришло время нам играть. Любите играть? (ответы детей)</w:t>
      </w:r>
    </w:p>
    <w:p w:rsidR="008C456D" w:rsidRPr="008C456D" w:rsidRDefault="0022354D" w:rsidP="008C456D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а</w:t>
      </w:r>
      <w:r w:rsidR="0015218C" w:rsidRPr="0022354D">
        <w:rPr>
          <w:rFonts w:ascii="Times New Roman" w:hAnsi="Times New Roman" w:cs="Times New Roman"/>
          <w:b/>
          <w:sz w:val="28"/>
          <w:szCs w:val="28"/>
        </w:rPr>
        <w:t>ттракцион «А ну, кто пробежит гусиным шагом из конца в конец?</w:t>
      </w:r>
      <w:r w:rsidR="008C456D">
        <w:rPr>
          <w:noProof/>
          <w:lang w:eastAsia="ru-RU"/>
        </w:rPr>
        <w:drawing>
          <wp:inline distT="0" distB="0" distL="0" distR="0">
            <wp:extent cx="3009900" cy="1914525"/>
            <wp:effectExtent l="19050" t="0" r="0" b="0"/>
            <wp:docPr id="17" name="Рисунок 17" descr="C:\Users\Sacha\Desktop\13. Ярмарка\_DSC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cha\Desktop\13. Ярмарка\_DSC5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8C" w:rsidRPr="00C33DDF" w:rsidRDefault="0015218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Какая ярмарка без карусели?  (свободная пляска)</w:t>
      </w:r>
    </w:p>
    <w:p w:rsidR="008C456D" w:rsidRPr="008C456D" w:rsidRDefault="0022354D" w:rsidP="008C456D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и</w:t>
      </w:r>
      <w:r w:rsidR="0015218C" w:rsidRPr="0022354D">
        <w:rPr>
          <w:rFonts w:ascii="Times New Roman" w:hAnsi="Times New Roman" w:cs="Times New Roman"/>
          <w:b/>
          <w:sz w:val="28"/>
          <w:szCs w:val="28"/>
        </w:rPr>
        <w:t>гра «Карусель»</w:t>
      </w:r>
      <w:r w:rsidR="008C456D">
        <w:rPr>
          <w:noProof/>
          <w:lang w:eastAsia="ru-RU"/>
        </w:rPr>
        <w:drawing>
          <wp:inline distT="0" distB="0" distL="0" distR="0">
            <wp:extent cx="2933700" cy="1695450"/>
            <wp:effectExtent l="19050" t="0" r="0" b="0"/>
            <wp:docPr id="18" name="Рисунок 18" descr="C:\Users\Sacha\Desktop\13. Ярмарка\_DSC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cha\Desktop\13. Ярмарка\_DSC5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8C" w:rsidRPr="008C456D" w:rsidRDefault="0015218C" w:rsidP="008C456D">
      <w:pPr>
        <w:jc w:val="both"/>
        <w:rPr>
          <w:rFonts w:ascii="Times New Roman" w:hAnsi="Times New Roman" w:cs="Times New Roman"/>
          <w:sz w:val="28"/>
          <w:szCs w:val="28"/>
        </w:rPr>
      </w:pPr>
      <w:r w:rsidRPr="008C456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C456D" w:rsidRPr="008C456D">
        <w:rPr>
          <w:rFonts w:ascii="Times New Roman" w:hAnsi="Times New Roman" w:cs="Times New Roman"/>
          <w:sz w:val="28"/>
          <w:szCs w:val="28"/>
        </w:rPr>
        <w:t xml:space="preserve"> Что д</w:t>
      </w:r>
      <w:r w:rsidR="008C456D">
        <w:rPr>
          <w:rFonts w:ascii="Times New Roman" w:hAnsi="Times New Roman" w:cs="Times New Roman"/>
          <w:sz w:val="28"/>
          <w:szCs w:val="28"/>
        </w:rPr>
        <w:t>у</w:t>
      </w:r>
      <w:r w:rsidRPr="008C456D">
        <w:rPr>
          <w:rFonts w:ascii="Times New Roman" w:hAnsi="Times New Roman" w:cs="Times New Roman"/>
          <w:sz w:val="28"/>
          <w:szCs w:val="28"/>
        </w:rPr>
        <w:t xml:space="preserve">ша твоя желает, </w:t>
      </w:r>
    </w:p>
    <w:p w:rsidR="0015218C" w:rsidRPr="00C33DDF" w:rsidRDefault="0015218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Всё на ярмарке найдёшь.</w:t>
      </w:r>
    </w:p>
    <w:p w:rsidR="0015218C" w:rsidRPr="00C33DDF" w:rsidRDefault="0015218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Всяк подарки выбирает,</w:t>
      </w:r>
    </w:p>
    <w:p w:rsidR="0015218C" w:rsidRPr="00C33DDF" w:rsidRDefault="0015218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33DDF">
        <w:rPr>
          <w:rFonts w:ascii="Times New Roman" w:hAnsi="Times New Roman" w:cs="Times New Roman"/>
          <w:sz w:val="28"/>
          <w:szCs w:val="28"/>
        </w:rPr>
        <w:t xml:space="preserve">                    Без подарков не уйдёт.</w:t>
      </w:r>
    </w:p>
    <w:p w:rsidR="0015218C" w:rsidRDefault="0022354D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а</w:t>
      </w:r>
      <w:r w:rsidR="0015218C" w:rsidRPr="0022354D">
        <w:rPr>
          <w:rFonts w:ascii="Times New Roman" w:hAnsi="Times New Roman" w:cs="Times New Roman"/>
          <w:b/>
          <w:sz w:val="28"/>
          <w:szCs w:val="28"/>
        </w:rPr>
        <w:t>ттракцион для родителей «Кто красиво упакует подарок»</w:t>
      </w:r>
    </w:p>
    <w:p w:rsidR="008C456D" w:rsidRDefault="009C5B74" w:rsidP="00C33DDF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057400"/>
            <wp:effectExtent l="19050" t="0" r="9525" b="0"/>
            <wp:docPr id="19" name="Рисунок 19" descr="C:\Users\Sacha\Desktop\13. Ярмарка\_DSC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cha\Desktop\13. Ярмарка\_DSC5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057400"/>
            <wp:effectExtent l="19050" t="0" r="0" b="0"/>
            <wp:docPr id="20" name="Рисунок 20" descr="C:\Users\Sacha\Desktop\13. Ярмарка\_DSC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cha\Desktop\13. Ярмарка\_DSC5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8C" w:rsidRPr="009C5B74" w:rsidRDefault="0015218C" w:rsidP="009C5B74">
      <w:pPr>
        <w:jc w:val="both"/>
        <w:rPr>
          <w:rFonts w:ascii="Times New Roman" w:hAnsi="Times New Roman" w:cs="Times New Roman"/>
          <w:sz w:val="28"/>
          <w:szCs w:val="28"/>
        </w:rPr>
      </w:pPr>
      <w:r w:rsidRPr="009C5B74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9C5B74">
        <w:rPr>
          <w:rFonts w:ascii="Times New Roman" w:hAnsi="Times New Roman" w:cs="Times New Roman"/>
          <w:sz w:val="28"/>
          <w:szCs w:val="28"/>
        </w:rPr>
        <w:t xml:space="preserve"> Что осталось в моём к</w:t>
      </w:r>
      <w:r w:rsidR="00012916" w:rsidRPr="009C5B74">
        <w:rPr>
          <w:rFonts w:ascii="Times New Roman" w:hAnsi="Times New Roman" w:cs="Times New Roman"/>
          <w:sz w:val="28"/>
          <w:szCs w:val="28"/>
        </w:rPr>
        <w:t>оробе, ни за что не догадаетесь?</w:t>
      </w:r>
    </w:p>
    <w:p w:rsidR="0015218C" w:rsidRPr="00C33DDF" w:rsidRDefault="0015218C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12916" w:rsidRPr="00C33DDF">
        <w:rPr>
          <w:rFonts w:ascii="Times New Roman" w:hAnsi="Times New Roman" w:cs="Times New Roman"/>
          <w:sz w:val="28"/>
          <w:szCs w:val="28"/>
        </w:rPr>
        <w:t xml:space="preserve"> Ну что там у тебя ещё есть? Не томи, скажи скорее.</w:t>
      </w:r>
    </w:p>
    <w:p w:rsidR="00012916" w:rsidRPr="00C33DDF" w:rsidRDefault="00012916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Коробейник:</w:t>
      </w:r>
      <w:r w:rsidRPr="00C33DDF">
        <w:rPr>
          <w:rFonts w:ascii="Times New Roman" w:hAnsi="Times New Roman" w:cs="Times New Roman"/>
          <w:sz w:val="28"/>
          <w:szCs w:val="28"/>
        </w:rPr>
        <w:t xml:space="preserve"> Не торопи, красавица, сейчас покажу.</w:t>
      </w:r>
      <w:r w:rsidR="000D1E64" w:rsidRPr="00C33DDF">
        <w:rPr>
          <w:rFonts w:ascii="Times New Roman" w:hAnsi="Times New Roman" w:cs="Times New Roman"/>
          <w:sz w:val="28"/>
          <w:szCs w:val="28"/>
        </w:rPr>
        <w:t xml:space="preserve"> Кто был сегодня молодец, тот получит … Что?</w:t>
      </w:r>
    </w:p>
    <w:p w:rsidR="000D1E64" w:rsidRPr="00C33DDF" w:rsidRDefault="000D1E64" w:rsidP="00C33D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354D">
        <w:rPr>
          <w:rFonts w:ascii="Times New Roman" w:hAnsi="Times New Roman" w:cs="Times New Roman"/>
          <w:b/>
          <w:sz w:val="28"/>
          <w:szCs w:val="28"/>
        </w:rPr>
        <w:t>Все</w:t>
      </w:r>
      <w:r w:rsidRPr="00C33DDF">
        <w:rPr>
          <w:rFonts w:ascii="Times New Roman" w:hAnsi="Times New Roman" w:cs="Times New Roman"/>
          <w:sz w:val="28"/>
          <w:szCs w:val="28"/>
        </w:rPr>
        <w:t xml:space="preserve"> – леденец. (</w:t>
      </w:r>
      <w:proofErr w:type="gramStart"/>
      <w:r w:rsidRPr="00C33DDF">
        <w:rPr>
          <w:rFonts w:ascii="Times New Roman" w:hAnsi="Times New Roman" w:cs="Times New Roman"/>
          <w:sz w:val="28"/>
          <w:szCs w:val="28"/>
        </w:rPr>
        <w:t>раздача</w:t>
      </w:r>
      <w:proofErr w:type="gramEnd"/>
      <w:r w:rsidRPr="00C33DDF">
        <w:rPr>
          <w:rFonts w:ascii="Times New Roman" w:hAnsi="Times New Roman" w:cs="Times New Roman"/>
          <w:sz w:val="28"/>
          <w:szCs w:val="28"/>
        </w:rPr>
        <w:t xml:space="preserve"> сладких леденцов)</w:t>
      </w:r>
    </w:p>
    <w:p w:rsidR="00012916" w:rsidRDefault="00012916" w:rsidP="00964538">
      <w:pPr>
        <w:pStyle w:val="a3"/>
        <w:ind w:left="-567"/>
      </w:pPr>
    </w:p>
    <w:p w:rsidR="00964538" w:rsidRDefault="00964538" w:rsidP="00964538">
      <w:pPr>
        <w:pStyle w:val="a3"/>
        <w:ind w:left="-207"/>
      </w:pPr>
    </w:p>
    <w:p w:rsidR="00386A62" w:rsidRDefault="00EA0A12" w:rsidP="00B446CC">
      <w:pPr>
        <w:pStyle w:val="a3"/>
        <w:ind w:left="-567"/>
      </w:pPr>
      <w:r>
        <w:t xml:space="preserve"> </w:t>
      </w:r>
    </w:p>
    <w:p w:rsidR="00B446CC" w:rsidRDefault="00B446CC" w:rsidP="00B446CC">
      <w:pPr>
        <w:pStyle w:val="a3"/>
        <w:ind w:left="-207"/>
      </w:pPr>
    </w:p>
    <w:p w:rsidR="00CC57DB" w:rsidRDefault="00CC57DB" w:rsidP="00CC57DB">
      <w:pPr>
        <w:ind w:left="-567"/>
      </w:pPr>
      <w:r>
        <w:t xml:space="preserve">                                                                                                                                                                        </w:t>
      </w:r>
    </w:p>
    <w:p w:rsidR="00C97867" w:rsidRDefault="00C97867" w:rsidP="00C97867">
      <w:pPr>
        <w:ind w:left="-567"/>
      </w:pPr>
    </w:p>
    <w:sectPr w:rsidR="00C97867" w:rsidSect="000C5381">
      <w:pgSz w:w="11906" w:h="16838"/>
      <w:pgMar w:top="709" w:right="850" w:bottom="1135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C10F84"/>
    <w:multiLevelType w:val="hybridMultilevel"/>
    <w:tmpl w:val="B526155E"/>
    <w:lvl w:ilvl="0" w:tplc="EDC098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7D697525"/>
    <w:multiLevelType w:val="hybridMultilevel"/>
    <w:tmpl w:val="68503796"/>
    <w:lvl w:ilvl="0" w:tplc="5A4A2D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97867"/>
    <w:rsid w:val="00012916"/>
    <w:rsid w:val="00075492"/>
    <w:rsid w:val="000C5381"/>
    <w:rsid w:val="000D1E64"/>
    <w:rsid w:val="000E50AE"/>
    <w:rsid w:val="000F3AAE"/>
    <w:rsid w:val="0015218C"/>
    <w:rsid w:val="001A055B"/>
    <w:rsid w:val="0022354D"/>
    <w:rsid w:val="00386A62"/>
    <w:rsid w:val="00511CDF"/>
    <w:rsid w:val="005F0F46"/>
    <w:rsid w:val="006064B3"/>
    <w:rsid w:val="006A041E"/>
    <w:rsid w:val="00711BC1"/>
    <w:rsid w:val="007B4C1B"/>
    <w:rsid w:val="007C1BDB"/>
    <w:rsid w:val="0084378D"/>
    <w:rsid w:val="00893788"/>
    <w:rsid w:val="008C456D"/>
    <w:rsid w:val="00964538"/>
    <w:rsid w:val="00991038"/>
    <w:rsid w:val="009C5B74"/>
    <w:rsid w:val="009D021A"/>
    <w:rsid w:val="00B446CC"/>
    <w:rsid w:val="00B579FE"/>
    <w:rsid w:val="00C33DDF"/>
    <w:rsid w:val="00C97867"/>
    <w:rsid w:val="00CC57DB"/>
    <w:rsid w:val="00D20B9A"/>
    <w:rsid w:val="00D92EBA"/>
    <w:rsid w:val="00E4390A"/>
    <w:rsid w:val="00EA0A12"/>
    <w:rsid w:val="00F30B07"/>
    <w:rsid w:val="00FE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27B29C6-0D19-4BA5-8F3E-DB11CC358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B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8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Садик</cp:lastModifiedBy>
  <cp:revision>18</cp:revision>
  <dcterms:created xsi:type="dcterms:W3CDTF">2017-05-24T10:36:00Z</dcterms:created>
  <dcterms:modified xsi:type="dcterms:W3CDTF">2018-05-11T10:19:00Z</dcterms:modified>
</cp:coreProperties>
</file>