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DF" w:rsidRDefault="008F6D3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образовательное учреждение детский сад «Светлячок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D20DF" w:rsidRDefault="008F6D3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по дополнительной образовательной деятельности воспитателя в старшей группе на тему «Друзья» </w:t>
      </w:r>
    </w:p>
    <w:p w:rsidR="00ED20DF" w:rsidRDefault="008F6D31">
      <w:pPr>
        <w:tabs>
          <w:tab w:val="left" w:pos="7511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12.11.2018г.</w:t>
      </w:r>
    </w:p>
    <w:p w:rsidR="00ED20DF" w:rsidRDefault="008F6D31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Составила:</w:t>
      </w:r>
    </w:p>
    <w:p w:rsidR="00ED20DF" w:rsidRDefault="008F6D31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Воспитатель                </w:t>
      </w:r>
    </w:p>
    <w:p w:rsidR="00ED20DF" w:rsidRDefault="008F6D31">
      <w:pPr>
        <w:tabs>
          <w:tab w:val="left" w:pos="7027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Степочкина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О.Ю.</w:t>
      </w:r>
    </w:p>
    <w:p w:rsidR="00ED20DF" w:rsidRDefault="00ED20DF">
      <w:pPr>
        <w:rPr>
          <w:rFonts w:ascii="Times New Roman" w:eastAsia="Times New Roman" w:hAnsi="Times New Roman" w:cs="Times New Roman"/>
          <w:b/>
          <w:sz w:val="28"/>
        </w:rPr>
      </w:pPr>
    </w:p>
    <w:p w:rsidR="00ED20DF" w:rsidRDefault="008F6D3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-помогать детям осмысливать и запоминать новую сказку;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-закреплять навыки драматизации, умение отвечать на вопросы;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умение дополнять и оценивать выступление сверстников;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-развивать мелкую моторику;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-обогащать и закреплять активный словарь;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-совершенствовать речевое и голосовое дыхание.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</w:rPr>
        <w:t>чтение русской народной сказки «Пузырь, Соломинка и Лапоть», рассматривание иллюстраций, просмотр мультфильма.</w:t>
      </w:r>
    </w:p>
    <w:p w:rsidR="00ED20DF" w:rsidRDefault="008F6D3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песочница, фигурки, деревья, кустики, домик, топор, пила, иллюстрации к сказке, набор картинок с различными эмоциями. </w:t>
      </w:r>
    </w:p>
    <w:p w:rsidR="00ED20DF" w:rsidRDefault="008F6D3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D20DF" w:rsidRDefault="008F6D31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Орг. момент.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к Черепашке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прилетела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мудря сова и рассказала новую лесную сказку. И она очень понравилась Черепашке. А вы хотите её услышать? Но для начала давайте сделаем упражнение. Вставайте все в круг и повторяйте за мной. </w:t>
      </w:r>
      <w:r>
        <w:rPr>
          <w:rFonts w:ascii="Times New Roman" w:eastAsia="Times New Roman" w:hAnsi="Times New Roman" w:cs="Times New Roman"/>
          <w:b/>
          <w:sz w:val="28"/>
        </w:rPr>
        <w:t>Упражнение «Воздушный шарик».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вы молодцы, ну а теперь нам пора отправляться к Черепахе. (Дети усаживаются вокруг песочницы)</w:t>
      </w:r>
    </w:p>
    <w:p w:rsidR="00ED20DF" w:rsidRDefault="008F6D3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часть. 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Черепаха. Здравствуйте ребята. Для начала давайте повторим правила поведения в сказочной песочной стране. (Дети вспоминают правила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называют хранительницу песочницы). Вы уже знаете, что ко мне прилетела в гости мудрая сова? Ну так вот мы с ней посидели попили </w:t>
      </w:r>
      <w:proofErr w:type="gramStart"/>
      <w:r>
        <w:rPr>
          <w:rFonts w:ascii="Times New Roman" w:eastAsia="Times New Roman" w:hAnsi="Times New Roman" w:cs="Times New Roman"/>
          <w:sz w:val="28"/>
        </w:rPr>
        <w:t>чаю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она мне рассказала интересную историю про своих друзей. А зовут их Пузырь, Соломинка и Лапоть. Хотите я вам тоже про них расскажу? Но для начала давайте поздороваемся с песком. Положите руки на песок, погладьте его, наберите в кулики и высыпьте песок маленькой струйкой. (Дети повторяют упражнение).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Упражнение «Шла кукушка мимо рынка»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 молодцы ребята. А теперь посмотрите внимательно на стол. Каких героев сказки вы видите? А какое у них настроение что они делают может плачут может смеются посмотрите на них и покажите подходящий для их настроения смайлик. Молодцы, ну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теперь я начну рассказывать а вы будете повторять фигурками за моим рассказом. Договорились? Слушаем внимательно. В одном лесу стоял дом. (Выставляем деревья). И жили в нем сказочные герои: Пузырь, Соломинка и Лапоть. (При показываем каждого героя описываем его и отмечаем какое у него настроение можно вместе со смайликами, отмечаем из чего они сделаны)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 так вот, </w:t>
      </w:r>
      <w:proofErr w:type="gramStart"/>
      <w:r>
        <w:rPr>
          <w:rFonts w:ascii="Times New Roman" w:eastAsia="Times New Roman" w:hAnsi="Times New Roman" w:cs="Times New Roman"/>
          <w:sz w:val="28"/>
        </w:rPr>
        <w:t>как 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раз, решили наши герои нарубить дров, и пошли они по лесу и доли до реки. А как перейти через речку они не знают. Лапоть говорит Пузырю: «Пузырь, давай на тебе переплывем!» Испугался Пузырь: «Нет, нет, Лапоть, я лопну, нельзя на мне переплывать реку!» (Изобразить мимикой вместе с детьми испуг).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-Давай лучше мы сядем в тебя, Лапоть! – сказал Пузырь.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-Нет, нет, я соломенный, я утону! – испугался Лапоть.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Покажите ребята как Лапоть испугался.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Нет, Лапоть, пусть лучше Соломинка перетянется с берега на берег, а мы перейдем по </w:t>
      </w:r>
      <w:proofErr w:type="gramStart"/>
      <w:r>
        <w:rPr>
          <w:rFonts w:ascii="Times New Roman" w:eastAsia="Times New Roman" w:hAnsi="Times New Roman" w:cs="Times New Roman"/>
          <w:sz w:val="28"/>
        </w:rPr>
        <w:t>ней,-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сказал Пузырь. Соломинка перетянулась. (Дети показывают) Лапоть пошел по ней, она и переломилась. Лапоть упал в воду и поплыл по реке, а Пузырь хохотал, хохотал, да и лопнул! (Все действия показываются с фигурками и мимикой)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такую историю мне рассказала мудрая сова. Вам понравились?</w:t>
      </w: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524E7" w:rsidRDefault="0073307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E957773" wp14:editId="17143F03">
            <wp:extent cx="5819775" cy="7058025"/>
            <wp:effectExtent l="0" t="0" r="0" b="0"/>
            <wp:docPr id="1" name="Рисунок 1" descr="C:\Users\777\AppData\Local\Microsoft\Windows\INetCache\Content.Word\20190410_212950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INetCache\Content.Word\20190410_212950-COL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E7" w:rsidRDefault="005524E7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733071" w:rsidRDefault="00733071">
      <w:pPr>
        <w:ind w:left="36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D20DF" w:rsidRDefault="008F6D3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Итог.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20DF" w:rsidRDefault="008F6D31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Какую историю вам рассказала Черепашка? Кто там главные герои? Что с ними происходило? А как вы думаете хорошо ли так смеяться над чужим горем? Молодцы вы хорошо отвечали на </w:t>
      </w:r>
      <w:proofErr w:type="gramStart"/>
      <w:r>
        <w:rPr>
          <w:rFonts w:ascii="Times New Roman" w:eastAsia="Times New Roman" w:hAnsi="Times New Roman" w:cs="Times New Roman"/>
          <w:sz w:val="28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теперь давайте будем прощаться с песком, разгладьте его, чтобы он отдохнул. А мы еще обязательно с вами вернемся в эту сказочную страну. </w:t>
      </w:r>
    </w:p>
    <w:p w:rsidR="00ED20DF" w:rsidRDefault="00ED20DF">
      <w:pPr>
        <w:spacing w:after="200" w:line="276" w:lineRule="auto"/>
        <w:rPr>
          <w:rFonts w:ascii="Calibri" w:eastAsia="Calibri" w:hAnsi="Calibri" w:cs="Calibri"/>
        </w:rPr>
      </w:pPr>
    </w:p>
    <w:sectPr w:rsidR="00ED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A29"/>
    <w:multiLevelType w:val="multilevel"/>
    <w:tmpl w:val="65889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A4456"/>
    <w:multiLevelType w:val="multilevel"/>
    <w:tmpl w:val="C0B8C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20829"/>
    <w:multiLevelType w:val="multilevel"/>
    <w:tmpl w:val="7A50E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0DF"/>
    <w:rsid w:val="005524E7"/>
    <w:rsid w:val="00733071"/>
    <w:rsid w:val="008F6D31"/>
    <w:rsid w:val="00A12B32"/>
    <w:rsid w:val="00E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998B"/>
  <w15:docId w15:val="{65813D4C-4D67-4495-8907-79E7FE2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2019-04-10T16:50:00Z</dcterms:created>
  <dcterms:modified xsi:type="dcterms:W3CDTF">2019-04-10T19:09:00Z</dcterms:modified>
</cp:coreProperties>
</file>