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F9E7" w14:textId="77777777" w:rsidR="00AC0440" w:rsidRPr="00AC0440" w:rsidRDefault="00AC0440" w:rsidP="00AC044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proofErr w:type="gramStart"/>
      <w:r w:rsidRPr="00AC044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Цели:</w:t>
      </w:r>
      <w:r w:rsidRPr="00AC0440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AC044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создание</w:t>
      </w:r>
      <w:proofErr w:type="gramEnd"/>
      <w:r w:rsidRPr="00AC044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доброжелательной  атмосферы,  радостного  настроения, </w:t>
      </w:r>
    </w:p>
    <w:p w14:paraId="768DE902" w14:textId="77777777" w:rsidR="00AC0440" w:rsidRPr="00AC0440" w:rsidRDefault="00AC0440" w:rsidP="00AC044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C044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положительного отношения к овладению знаниями. </w:t>
      </w:r>
      <w:r w:rsidRPr="00AC0440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3D30E69D" w14:textId="77777777" w:rsidR="00AC0440" w:rsidRPr="00AC0440" w:rsidRDefault="00AC0440" w:rsidP="00AC044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C044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Задачи: </w:t>
      </w:r>
      <w:r w:rsidRPr="00AC0440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771E1C3" w14:textId="7F1D04DE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750B3FC" w14:textId="4AFD3A90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 Светлячок»</w:t>
      </w:r>
    </w:p>
    <w:p w14:paraId="1E55BDFE" w14:textId="6FBC75BC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14:paraId="42011F20" w14:textId="72433964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FD9DD4" w14:textId="779C8216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378F69" w14:textId="50858E14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A8746D" w14:textId="0F87474D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7164F" w14:textId="17AFBD87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069BF0" w14:textId="23E2B5C4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63D8C6" w14:textId="62E8510A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79CB7F" w14:textId="2C8078F7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AD6D8D" w14:textId="77777777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03570E" w14:textId="77777777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541CD9" w14:textId="59E39529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DE2821" w14:textId="5177260D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занятие учителя – логопеда и воспитателя старшей группы </w:t>
      </w:r>
    </w:p>
    <w:p w14:paraId="62FB9D08" w14:textId="1D55AB45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УЧЕНЬЕ – СВЕТ, А НЕУЧЕНЬЕ – ТЬМА»</w:t>
      </w:r>
    </w:p>
    <w:p w14:paraId="7A983A9F" w14:textId="3D0DEDAF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64193B" w14:textId="4D28D149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F1CA18" w14:textId="77777777" w:rsidR="006F4EF7" w:rsidRDefault="006F4EF7" w:rsidP="006F4E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D56E62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5F73FEBC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27FC9ACD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370DB9A6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7145CC90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41E3E2CA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782E70BB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41DB72E1" w14:textId="059ABC55" w:rsidR="006F4EF7" w:rsidRDefault="006F4EF7" w:rsidP="006F4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6F6431">
        <w:rPr>
          <w:rFonts w:ascii="Times New Roman" w:hAnsi="Times New Roman" w:cs="Times New Roman"/>
          <w:sz w:val="28"/>
          <w:szCs w:val="28"/>
        </w:rPr>
        <w:t>10.12.2020г.</w:t>
      </w:r>
    </w:p>
    <w:p w14:paraId="2AFD9A35" w14:textId="77777777" w:rsidR="006F4EF7" w:rsidRDefault="006F4EF7" w:rsidP="006F4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147F0DB5" w14:textId="25B4DFC3" w:rsidR="006F4EF7" w:rsidRDefault="006F4EF7" w:rsidP="006F4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Составили: </w:t>
      </w:r>
    </w:p>
    <w:p w14:paraId="6FA0CEBD" w14:textId="04DA8CC2" w:rsidR="006F4EF7" w:rsidRDefault="006F4EF7" w:rsidP="006F4E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Свистунова М.И.</w:t>
      </w:r>
    </w:p>
    <w:p w14:paraId="734B618C" w14:textId="6D20FDC8" w:rsidR="006F4EF7" w:rsidRDefault="006F4EF7" w:rsidP="006F4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воспитатель: Степанова В.А.</w:t>
      </w:r>
    </w:p>
    <w:p w14:paraId="2860ED17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6E2D856F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2F5B9C58" w14:textId="7777777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05EB398E" w14:textId="4D2F9BC9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367856D8" w14:textId="730FB685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5-6 лет понимать пословицы.</w:t>
      </w:r>
    </w:p>
    <w:p w14:paraId="3ADDE3DC" w14:textId="02888AA3" w:rsidR="006F4EF7" w:rsidRPr="006F4EF7" w:rsidRDefault="006F4EF7" w:rsidP="006F4E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4EF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80BFCAA" w14:textId="3BF93EA9" w:rsidR="00AC0440" w:rsidRPr="006F4EF7" w:rsidRDefault="00AC0440" w:rsidP="006F4E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4EF7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6F4EF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994B12B" w14:textId="28022506" w:rsidR="00AC0440" w:rsidRPr="006F4EF7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>-</w:t>
      </w:r>
      <w:r w:rsidR="006F4EF7">
        <w:rPr>
          <w:rFonts w:ascii="Times New Roman" w:hAnsi="Times New Roman" w:cs="Times New Roman"/>
          <w:sz w:val="28"/>
          <w:szCs w:val="28"/>
        </w:rPr>
        <w:t xml:space="preserve"> </w:t>
      </w:r>
      <w:r w:rsidRPr="006F4EF7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6F4EF7">
        <w:rPr>
          <w:rFonts w:ascii="Times New Roman" w:hAnsi="Times New Roman" w:cs="Times New Roman"/>
          <w:sz w:val="28"/>
          <w:szCs w:val="28"/>
        </w:rPr>
        <w:t>понимания пословиц</w:t>
      </w:r>
      <w:r w:rsidRPr="006F4E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5D788A" w14:textId="75531704" w:rsidR="00AC0440" w:rsidRPr="006F4EF7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>-</w:t>
      </w:r>
      <w:r w:rsidR="006F4EF7">
        <w:rPr>
          <w:rFonts w:ascii="Times New Roman" w:hAnsi="Times New Roman" w:cs="Times New Roman"/>
          <w:sz w:val="28"/>
          <w:szCs w:val="28"/>
        </w:rPr>
        <w:t xml:space="preserve"> </w:t>
      </w:r>
      <w:r w:rsidRPr="006F4EF7">
        <w:rPr>
          <w:rFonts w:ascii="Times New Roman" w:hAnsi="Times New Roman" w:cs="Times New Roman"/>
          <w:sz w:val="28"/>
          <w:szCs w:val="28"/>
        </w:rPr>
        <w:t xml:space="preserve">учить быстро переключаться с одного  вида деятельности на другой.    </w:t>
      </w:r>
    </w:p>
    <w:p w14:paraId="44E62FA2" w14:textId="77777777" w:rsidR="00AC0440" w:rsidRPr="006F4EF7" w:rsidRDefault="00AC0440" w:rsidP="006F4E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4EF7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14:paraId="4DBE2A19" w14:textId="11A032D1" w:rsidR="00AC0440" w:rsidRPr="006F4EF7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>-развивать речь детей, умение отвечать на вопросы полным ответом</w:t>
      </w:r>
      <w:r w:rsidR="006F4EF7">
        <w:rPr>
          <w:rFonts w:ascii="Times New Roman" w:hAnsi="Times New Roman" w:cs="Times New Roman"/>
          <w:sz w:val="28"/>
          <w:szCs w:val="28"/>
        </w:rPr>
        <w:t>;</w:t>
      </w:r>
      <w:r w:rsidRPr="006F4E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61EF88" w14:textId="77777777" w:rsidR="00AC0440" w:rsidRPr="006F4EF7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 xml:space="preserve">-развивать словесно-логическое мышление,  память, внимание,    </w:t>
      </w:r>
    </w:p>
    <w:p w14:paraId="2F2EDDD8" w14:textId="77777777" w:rsidR="00AC0440" w:rsidRPr="006F4EF7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 xml:space="preserve">познавательную сферу;  </w:t>
      </w:r>
    </w:p>
    <w:p w14:paraId="34016C1B" w14:textId="77777777" w:rsidR="00AC0440" w:rsidRPr="006F4EF7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 xml:space="preserve">-активизировать словарь по теме; </w:t>
      </w:r>
    </w:p>
    <w:p w14:paraId="359D09F9" w14:textId="1708456D" w:rsidR="00AC0440" w:rsidRPr="006F4EF7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 xml:space="preserve">-развивать общую  моторику.  </w:t>
      </w:r>
    </w:p>
    <w:p w14:paraId="649457D7" w14:textId="77777777" w:rsidR="00AC0440" w:rsidRPr="006F4EF7" w:rsidRDefault="00AC0440" w:rsidP="006F4E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4EF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14:paraId="162793C5" w14:textId="4B6F9FB2" w:rsidR="00AC0440" w:rsidRDefault="00AC0440" w:rsidP="006F4EF7">
      <w:pPr>
        <w:rPr>
          <w:rFonts w:ascii="Times New Roman" w:hAnsi="Times New Roman" w:cs="Times New Roman"/>
          <w:sz w:val="28"/>
          <w:szCs w:val="28"/>
        </w:rPr>
      </w:pPr>
      <w:r w:rsidRPr="006F4EF7">
        <w:rPr>
          <w:rFonts w:ascii="Times New Roman" w:hAnsi="Times New Roman" w:cs="Times New Roman"/>
          <w:sz w:val="28"/>
          <w:szCs w:val="28"/>
        </w:rPr>
        <w:t xml:space="preserve">-воспитывать интерес детей к </w:t>
      </w:r>
      <w:r w:rsidR="006F4EF7">
        <w:rPr>
          <w:rFonts w:ascii="Times New Roman" w:hAnsi="Times New Roman" w:cs="Times New Roman"/>
          <w:sz w:val="28"/>
          <w:szCs w:val="28"/>
        </w:rPr>
        <w:t>пониманию пословиц.</w:t>
      </w:r>
    </w:p>
    <w:p w14:paraId="144E544C" w14:textId="5637436F" w:rsidR="006F4EF7" w:rsidRPr="004F46A3" w:rsidRDefault="006F4EF7" w:rsidP="006F4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6A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2122E0BA" w14:textId="7911CE9B" w:rsidR="006F4EF7" w:rsidRPr="004F46A3" w:rsidRDefault="009F7758" w:rsidP="006F4E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F46A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3B300C9E" w14:textId="0D19770C" w:rsidR="009F7758" w:rsidRDefault="009F7758" w:rsidP="009F7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и </w:t>
      </w:r>
      <w:r w:rsidR="000314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 Грамотейка приветствуют детей.</w:t>
      </w:r>
    </w:p>
    <w:p w14:paraId="56E50D10" w14:textId="77777777" w:rsidR="009F7758" w:rsidRDefault="009F7758" w:rsidP="009F77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D2358C" w14:textId="3783D091" w:rsidR="009F7758" w:rsidRDefault="009F7758" w:rsidP="009F7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14:paraId="47BF67F0" w14:textId="7E3AD002" w:rsidR="009F7758" w:rsidRDefault="009F7758" w:rsidP="009F7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круг скорей вставайте, </w:t>
      </w:r>
    </w:p>
    <w:p w14:paraId="314AD18A" w14:textId="338CF8CB" w:rsidR="009F7758" w:rsidRDefault="009F7758" w:rsidP="009F7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приглашайте!</w:t>
      </w:r>
    </w:p>
    <w:p w14:paraId="42315318" w14:textId="10F3F936" w:rsidR="009F7758" w:rsidRDefault="009F7758" w:rsidP="009F7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 вами мы играть </w:t>
      </w:r>
    </w:p>
    <w:p w14:paraId="7AAC5705" w14:textId="1C37C220" w:rsidR="009F7758" w:rsidRDefault="009F7758" w:rsidP="009F7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Рассуждать и познавать!</w:t>
      </w:r>
    </w:p>
    <w:p w14:paraId="221F16C6" w14:textId="5A3226DA" w:rsidR="006F6431" w:rsidRDefault="006F6431" w:rsidP="009F77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1834BD" w14:textId="3F4CFEC2" w:rsidR="009F7758" w:rsidRPr="000314CF" w:rsidRDefault="009F7758" w:rsidP="009F77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14CF">
        <w:rPr>
          <w:rFonts w:ascii="Times New Roman" w:hAnsi="Times New Roman" w:cs="Times New Roman"/>
          <w:b/>
          <w:bCs/>
          <w:sz w:val="28"/>
          <w:szCs w:val="28"/>
        </w:rPr>
        <w:t>Упражнение-рассуждение.</w:t>
      </w:r>
    </w:p>
    <w:p w14:paraId="07D622BC" w14:textId="3E479990" w:rsidR="009F7758" w:rsidRDefault="009F7758" w:rsidP="009F77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ребята давайте пройдем к стенду, на котором прикреплена картинка. Посмотрите на картинку. Что нарисовано на картинке? Ответы детей. Соответствует она пословице: « За двумя зайцами погонишься ни одного не поймаешь? </w:t>
      </w:r>
    </w:p>
    <w:p w14:paraId="5BDB1150" w14:textId="2FA568D7" w:rsidR="009F7758" w:rsidRDefault="009F7758" w:rsidP="009F77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77B3C975" w14:textId="51096E62" w:rsidR="009F7758" w:rsidRDefault="009F7758" w:rsidP="009F77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если делать несколько дел одно</w:t>
      </w:r>
      <w:r w:rsidR="006D2040">
        <w:rPr>
          <w:rFonts w:ascii="Times New Roman" w:hAnsi="Times New Roman" w:cs="Times New Roman"/>
          <w:sz w:val="28"/>
          <w:szCs w:val="28"/>
        </w:rPr>
        <w:t xml:space="preserve">временно ни в одном не получишь хороших результатов. Вот вы сможете в одно время лепить и рисовать? Нет, конечно, вот и пословица нас учит, что не гонись за двумя зайцами, всёравно не одного не поймаешь. </w:t>
      </w:r>
    </w:p>
    <w:p w14:paraId="71DC82BC" w14:textId="3A528979" w:rsidR="006F6431" w:rsidRDefault="006F6431" w:rsidP="009F77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70A8F9" wp14:editId="7C0F0CE7">
            <wp:extent cx="1613328" cy="21945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23" cy="2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B6F9" w14:textId="4ED21CAC" w:rsidR="006D2040" w:rsidRPr="000314CF" w:rsidRDefault="006D2040" w:rsidP="006D20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14CF">
        <w:rPr>
          <w:rFonts w:ascii="Times New Roman" w:hAnsi="Times New Roman" w:cs="Times New Roman"/>
          <w:b/>
          <w:bCs/>
          <w:sz w:val="28"/>
          <w:szCs w:val="28"/>
        </w:rPr>
        <w:t>Игра « Двух зайцев сразу не ловить!»</w:t>
      </w:r>
    </w:p>
    <w:p w14:paraId="6DA2DD2E" w14:textId="60056BC8" w:rsidR="006D2040" w:rsidRDefault="006D2040" w:rsidP="006D2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Грамотейка приглашает </w:t>
      </w:r>
      <w:r w:rsidRPr="006D2040">
        <w:rPr>
          <w:rFonts w:ascii="Times New Roman" w:hAnsi="Times New Roman" w:cs="Times New Roman"/>
          <w:sz w:val="28"/>
          <w:szCs w:val="28"/>
        </w:rPr>
        <w:t xml:space="preserve">нас поиграть, и предлагает повторить за ним слова </w:t>
      </w:r>
      <w:r>
        <w:rPr>
          <w:rFonts w:ascii="Times New Roman" w:hAnsi="Times New Roman" w:cs="Times New Roman"/>
          <w:sz w:val="28"/>
          <w:szCs w:val="28"/>
        </w:rPr>
        <w:t>и движения.</w:t>
      </w:r>
    </w:p>
    <w:p w14:paraId="4B04BC82" w14:textId="0FC0B3CD" w:rsidR="006D2040" w:rsidRDefault="006D2040" w:rsidP="006D20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2040" w14:paraId="4C333E72" w14:textId="77777777" w:rsidTr="006D2040">
        <w:tc>
          <w:tcPr>
            <w:tcW w:w="4672" w:type="dxa"/>
          </w:tcPr>
          <w:p w14:paraId="3B00B251" w14:textId="5D9824C9" w:rsidR="006D2040" w:rsidRDefault="006D2040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Одной рукой тянусь я к солнцу</w:t>
            </w:r>
          </w:p>
        </w:tc>
        <w:tc>
          <w:tcPr>
            <w:tcW w:w="4673" w:type="dxa"/>
          </w:tcPr>
          <w:p w14:paraId="24C59D60" w14:textId="697A109F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тянется вверх</w:t>
            </w:r>
          </w:p>
        </w:tc>
      </w:tr>
      <w:tr w:rsidR="006D2040" w14:paraId="2B8F2C82" w14:textId="77777777" w:rsidTr="006D2040">
        <w:tc>
          <w:tcPr>
            <w:tcW w:w="4672" w:type="dxa"/>
          </w:tcPr>
          <w:p w14:paraId="64EF7BB2" w14:textId="7940F08E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 -хочу жучка поймать</w:t>
            </w:r>
          </w:p>
        </w:tc>
        <w:tc>
          <w:tcPr>
            <w:tcW w:w="4673" w:type="dxa"/>
          </w:tcPr>
          <w:p w14:paraId="5269452A" w14:textId="310CCC5A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рука тянется вниз</w:t>
            </w:r>
          </w:p>
        </w:tc>
      </w:tr>
      <w:tr w:rsidR="006D2040" w14:paraId="2EAFB823" w14:textId="77777777" w:rsidTr="006D2040">
        <w:tc>
          <w:tcPr>
            <w:tcW w:w="4672" w:type="dxa"/>
          </w:tcPr>
          <w:p w14:paraId="2EAB3F4F" w14:textId="046B13F8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ухо слышит: « Где ты?»</w:t>
            </w:r>
          </w:p>
        </w:tc>
        <w:tc>
          <w:tcPr>
            <w:tcW w:w="4673" w:type="dxa"/>
          </w:tcPr>
          <w:p w14:paraId="7AA8897F" w14:textId="04A9767F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Легкое потягивание то правого, то левого уха.</w:t>
            </w:r>
          </w:p>
        </w:tc>
      </w:tr>
      <w:tr w:rsidR="006D2040" w14:paraId="45608CEB" w14:textId="77777777" w:rsidTr="006D2040">
        <w:tc>
          <w:tcPr>
            <w:tcW w:w="4672" w:type="dxa"/>
          </w:tcPr>
          <w:p w14:paraId="2637D8E1" w14:textId="4377745C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слушать не велит</w:t>
            </w:r>
          </w:p>
        </w:tc>
        <w:tc>
          <w:tcPr>
            <w:tcW w:w="4673" w:type="dxa"/>
          </w:tcPr>
          <w:p w14:paraId="4787F220" w14:textId="77777777" w:rsidR="006D2040" w:rsidRDefault="006D2040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40" w14:paraId="04175A09" w14:textId="77777777" w:rsidTr="006D2040">
        <w:tc>
          <w:tcPr>
            <w:tcW w:w="4672" w:type="dxa"/>
          </w:tcPr>
          <w:p w14:paraId="240ADE4D" w14:textId="61C49208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мне делать? Как мне быть? </w:t>
            </w:r>
          </w:p>
        </w:tc>
        <w:tc>
          <w:tcPr>
            <w:tcW w:w="4673" w:type="dxa"/>
          </w:tcPr>
          <w:p w14:paraId="4FFEFC06" w14:textId="20B4711A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и ноги широко расставлены</w:t>
            </w:r>
          </w:p>
        </w:tc>
      </w:tr>
      <w:tr w:rsidR="006D2040" w14:paraId="6AE3359D" w14:textId="77777777" w:rsidTr="006D2040">
        <w:tc>
          <w:tcPr>
            <w:tcW w:w="4672" w:type="dxa"/>
          </w:tcPr>
          <w:p w14:paraId="0EE5B54F" w14:textId="19FA84C3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зайцев сразу не ловить!</w:t>
            </w:r>
          </w:p>
        </w:tc>
        <w:tc>
          <w:tcPr>
            <w:tcW w:w="4673" w:type="dxa"/>
          </w:tcPr>
          <w:p w14:paraId="1D69475B" w14:textId="2035FC50" w:rsidR="006D2040" w:rsidRDefault="004F46A3" w:rsidP="006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Грозят друг другу пальцами</w:t>
            </w:r>
          </w:p>
        </w:tc>
      </w:tr>
    </w:tbl>
    <w:p w14:paraId="06238025" w14:textId="3E4E7717" w:rsidR="006F6431" w:rsidRDefault="006F6431" w:rsidP="006F64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CEE8706" wp14:editId="45067935">
            <wp:extent cx="5300345" cy="2595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5DD8" w14:textId="644FE6D8" w:rsidR="006F6431" w:rsidRDefault="006F6431" w:rsidP="006F64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8B6E92" wp14:editId="330F4BB2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392A" w14:textId="77777777" w:rsidR="006F6431" w:rsidRDefault="006F6431" w:rsidP="006F64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0784" w14:textId="68906299" w:rsidR="006F4EF7" w:rsidRDefault="004F46A3" w:rsidP="004F46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14CF">
        <w:rPr>
          <w:rFonts w:ascii="Times New Roman" w:hAnsi="Times New Roman" w:cs="Times New Roman"/>
          <w:b/>
          <w:bCs/>
          <w:sz w:val="28"/>
          <w:szCs w:val="28"/>
        </w:rPr>
        <w:t>Инсценировка   басни « Заяц и урожай».</w:t>
      </w:r>
    </w:p>
    <w:p w14:paraId="7B50DF38" w14:textId="77777777" w:rsidR="006F6431" w:rsidRDefault="006F6431" w:rsidP="006F64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BD8B0" w14:textId="2D7B9D9B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серенький зайчишка</w:t>
      </w:r>
    </w:p>
    <w:p w14:paraId="7A5A0192" w14:textId="776F9CEF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убрать морковки урожай</w:t>
      </w:r>
    </w:p>
    <w:p w14:paraId="0FE485B9" w14:textId="1CE95755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на поле он широко, принялся морковь.</w:t>
      </w:r>
    </w:p>
    <w:p w14:paraId="3EC8128C" w14:textId="0F055921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 беду сорока пролетала,</w:t>
      </w:r>
    </w:p>
    <w:p w14:paraId="5B38F392" w14:textId="79FC71D8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хвосте своём зайчишке новость принесла:</w:t>
      </w:r>
    </w:p>
    <w:p w14:paraId="64A85CE9" w14:textId="05C191F0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лесом в широком поле</w:t>
      </w:r>
    </w:p>
    <w:p w14:paraId="6E086393" w14:textId="663F2AD2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урожай капустки поспевал.</w:t>
      </w:r>
    </w:p>
    <w:p w14:paraId="205AB2A0" w14:textId="73582693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побросал зайчишка наш лукавый</w:t>
      </w:r>
    </w:p>
    <w:p w14:paraId="17CCCF17" w14:textId="5F06F99F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сорокой бросился бежать – капустку в поле убирать! </w:t>
      </w:r>
    </w:p>
    <w:p w14:paraId="29A33DCD" w14:textId="191289F0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прибежав на поле то капустное, </w:t>
      </w:r>
    </w:p>
    <w:p w14:paraId="1C6903B5" w14:textId="333DD07E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переведя свой дух,</w:t>
      </w:r>
    </w:p>
    <w:p w14:paraId="65743E6C" w14:textId="25259CFF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понял, что капустку давно уж порубал петух.</w:t>
      </w:r>
    </w:p>
    <w:p w14:paraId="2F04B6DC" w14:textId="654E5078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Зайчишка побежал назад…</w:t>
      </w:r>
    </w:p>
    <w:p w14:paraId="08720428" w14:textId="1BD0B6B2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пред собой картину,</w:t>
      </w:r>
    </w:p>
    <w:p w14:paraId="30FD81F6" w14:textId="415E1C4C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всю морковь в свою корзину</w:t>
      </w:r>
    </w:p>
    <w:p w14:paraId="52707224" w14:textId="4E8D6F2E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Плутишка ёжик уж собрал.</w:t>
      </w:r>
    </w:p>
    <w:p w14:paraId="22EF094F" w14:textId="469A7FB2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бедный зайчик зарыдал! </w:t>
      </w:r>
    </w:p>
    <w:p w14:paraId="3021B56B" w14:textId="746742CF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 сей басни такова: </w:t>
      </w:r>
    </w:p>
    <w:p w14:paraId="387AEC72" w14:textId="7B7BF2AC" w:rsid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гнаться за двумя зайцами,</w:t>
      </w:r>
    </w:p>
    <w:p w14:paraId="5D19B40F" w14:textId="05A8DE89" w:rsidR="00CD0540" w:rsidRPr="00CD0540" w:rsidRDefault="00CD0540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не поймаешь ни кого!!!</w:t>
      </w:r>
    </w:p>
    <w:p w14:paraId="182D0186" w14:textId="2563153A" w:rsidR="00CD0540" w:rsidRDefault="00A40674" w:rsidP="00CD05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D16DBC" wp14:editId="3E4CA69C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0B66" w14:textId="77777777" w:rsidR="006F6431" w:rsidRPr="00CD0540" w:rsidRDefault="006F6431" w:rsidP="00CD05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896E83" w14:textId="064A29BE" w:rsidR="004F46A3" w:rsidRPr="000314CF" w:rsidRDefault="004F46A3" w:rsidP="004F46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14CF"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14:paraId="66300728" w14:textId="2A160463" w:rsidR="004F46A3" w:rsidRPr="004F46A3" w:rsidRDefault="004F46A3" w:rsidP="004F46A3">
      <w:pPr>
        <w:ind w:left="360"/>
        <w:rPr>
          <w:rFonts w:ascii="Times New Roman" w:hAnsi="Times New Roman" w:cs="Times New Roman"/>
          <w:sz w:val="28"/>
          <w:szCs w:val="28"/>
        </w:rPr>
      </w:pPr>
      <w:r w:rsidRPr="004F46A3">
        <w:rPr>
          <w:rFonts w:ascii="Times New Roman" w:hAnsi="Times New Roman" w:cs="Times New Roman"/>
          <w:sz w:val="28"/>
          <w:szCs w:val="28"/>
        </w:rPr>
        <w:t>Каждому ребёнку предоставляется возможность сказать, что ему больше всего запомнилось. Дети обмениваются впечатлениями. После этого дети прощаются с Котом Грамотейкой.</w:t>
      </w:r>
    </w:p>
    <w:p w14:paraId="13206A29" w14:textId="5D95665B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4784AB7E" w14:textId="47B3D2F8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58B157E6" w14:textId="459978D1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2BBCCF4E" w14:textId="28C70DF8" w:rsidR="00CD0540" w:rsidRDefault="00CD0540" w:rsidP="006F4EF7">
      <w:pPr>
        <w:rPr>
          <w:rFonts w:ascii="Times New Roman" w:hAnsi="Times New Roman" w:cs="Times New Roman"/>
          <w:sz w:val="28"/>
          <w:szCs w:val="28"/>
        </w:rPr>
      </w:pPr>
    </w:p>
    <w:p w14:paraId="7A7A33FB" w14:textId="3D29243D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6E5FFBF8" w14:textId="735241B1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35AF1305" w14:textId="18797A11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074C8A16" w14:textId="1E5A3267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054C6D0B" w14:textId="5FFFE761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775C70C4" w14:textId="305F0B10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49382207" w14:textId="097E4FBF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4DC606C3" w14:textId="40FE3F68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74D34714" w14:textId="685AC359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7D051B8C" w14:textId="47FED17B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15B72CD5" w14:textId="2F3FB65B" w:rsid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3A4385C5" w14:textId="77777777" w:rsidR="006F4EF7" w:rsidRPr="006F4EF7" w:rsidRDefault="006F4EF7" w:rsidP="006F4EF7">
      <w:pPr>
        <w:rPr>
          <w:rFonts w:ascii="Times New Roman" w:hAnsi="Times New Roman" w:cs="Times New Roman"/>
          <w:sz w:val="28"/>
          <w:szCs w:val="28"/>
        </w:rPr>
      </w:pPr>
    </w:p>
    <w:p w14:paraId="1B0F7E19" w14:textId="77777777" w:rsidR="006416A9" w:rsidRPr="006F4EF7" w:rsidRDefault="006416A9" w:rsidP="006F4EF7">
      <w:pPr>
        <w:rPr>
          <w:rFonts w:ascii="Times New Roman" w:hAnsi="Times New Roman" w:cs="Times New Roman"/>
          <w:sz w:val="28"/>
          <w:szCs w:val="28"/>
        </w:rPr>
      </w:pPr>
    </w:p>
    <w:sectPr w:rsidR="006416A9" w:rsidRPr="006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6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606A"/>
    <w:multiLevelType w:val="hybridMultilevel"/>
    <w:tmpl w:val="EE3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A9"/>
    <w:rsid w:val="000314CF"/>
    <w:rsid w:val="004F46A3"/>
    <w:rsid w:val="006416A9"/>
    <w:rsid w:val="006D2040"/>
    <w:rsid w:val="006F4EF7"/>
    <w:rsid w:val="006F6431"/>
    <w:rsid w:val="009F7758"/>
    <w:rsid w:val="00A40674"/>
    <w:rsid w:val="00AC0440"/>
    <w:rsid w:val="00C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1804"/>
  <w15:chartTrackingRefBased/>
  <w15:docId w15:val="{8302B055-4289-4D04-B431-9F5F9BA0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F7"/>
    <w:pPr>
      <w:ind w:left="720"/>
      <w:contextualSpacing/>
    </w:pPr>
  </w:style>
  <w:style w:type="table" w:styleId="a4">
    <w:name w:val="Table Grid"/>
    <w:basedOn w:val="a1"/>
    <w:uiPriority w:val="39"/>
    <w:rsid w:val="006D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 Hitechnic</dc:creator>
  <cp:keywords/>
  <dc:description/>
  <cp:lastModifiedBy>hitechnic Hitechnic</cp:lastModifiedBy>
  <cp:revision>9</cp:revision>
  <dcterms:created xsi:type="dcterms:W3CDTF">2020-12-05T08:14:00Z</dcterms:created>
  <dcterms:modified xsi:type="dcterms:W3CDTF">2020-12-17T18:53:00Z</dcterms:modified>
</cp:coreProperties>
</file>